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D243A" w14:textId="3609AEAA" w:rsidR="0058668A" w:rsidRDefault="0058668A" w:rsidP="0058668A">
      <w:pPr>
        <w:bidi/>
        <w:rPr>
          <w:rFonts w:cs="B Titr"/>
          <w:sz w:val="24"/>
          <w:szCs w:val="24"/>
          <w:rtl/>
          <w:lang w:bidi="fa-IR"/>
        </w:rPr>
      </w:pPr>
      <w:r w:rsidRPr="0058668A">
        <w:rPr>
          <w:rFonts w:cs="B Titr" w:hint="cs"/>
          <w:sz w:val="24"/>
          <w:szCs w:val="24"/>
          <w:rtl/>
          <w:lang w:bidi="fa-IR"/>
        </w:rPr>
        <w:t>پیوست 1:</w:t>
      </w:r>
    </w:p>
    <w:p w14:paraId="7BB600AB" w14:textId="53EF142F" w:rsidR="00C0072F" w:rsidRDefault="00C0072F" w:rsidP="00C0072F">
      <w:pPr>
        <w:pStyle w:val="ListParagraph"/>
        <w:numPr>
          <w:ilvl w:val="0"/>
          <w:numId w:val="1"/>
        </w:numPr>
        <w:bidi/>
        <w:rPr>
          <w:rFonts w:cs="B Titr"/>
          <w:sz w:val="24"/>
          <w:szCs w:val="24"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هزینه بارگیری،حمل و تخلیه کالا تا انبار شرکت آبف</w:t>
      </w:r>
      <w:r w:rsidR="00045ADB">
        <w:rPr>
          <w:rFonts w:cs="B Titr" w:hint="cs"/>
          <w:sz w:val="24"/>
          <w:szCs w:val="24"/>
          <w:rtl/>
          <w:lang w:bidi="fa-IR"/>
        </w:rPr>
        <w:t>ا</w:t>
      </w:r>
      <w:r>
        <w:rPr>
          <w:rFonts w:cs="B Titr" w:hint="cs"/>
          <w:sz w:val="24"/>
          <w:szCs w:val="24"/>
          <w:rtl/>
          <w:lang w:bidi="fa-IR"/>
        </w:rPr>
        <w:t>، در تعهد تامین کننده می باشد.</w:t>
      </w:r>
    </w:p>
    <w:p w14:paraId="1923A950" w14:textId="5CF410AF" w:rsidR="00E65A7C" w:rsidRPr="00C0072F" w:rsidRDefault="00E65A7C" w:rsidP="00E65A7C">
      <w:pPr>
        <w:pStyle w:val="ListParagraph"/>
        <w:numPr>
          <w:ilvl w:val="0"/>
          <w:numId w:val="1"/>
        </w:num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پرداخت وجه کالا ،حداکثر 45 روز پس از تحویل کامل اجناس به انبار شرکت، انجام خواهد پذیرفت.</w:t>
      </w:r>
    </w:p>
    <w:p w14:paraId="27594549" w14:textId="4E1DCAC6" w:rsidR="0058668A" w:rsidRPr="0058668A" w:rsidRDefault="0058668A" w:rsidP="0058668A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 w:rsidRPr="0058668A">
        <w:rPr>
          <w:rFonts w:cs="B Titr" w:hint="cs"/>
          <w:sz w:val="28"/>
          <w:szCs w:val="28"/>
          <w:rtl/>
          <w:lang w:bidi="fa-IR"/>
        </w:rPr>
        <w:t xml:space="preserve">مشخصات کالا و فروشندگان بایستی در </w:t>
      </w:r>
      <w:r>
        <w:rPr>
          <w:rFonts w:cs="B Titr" w:hint="cs"/>
          <w:sz w:val="28"/>
          <w:szCs w:val="28"/>
          <w:rtl/>
          <w:lang w:bidi="fa-IR"/>
        </w:rPr>
        <w:t xml:space="preserve">آخرین </w:t>
      </w:r>
      <w:r w:rsidRPr="0058668A">
        <w:rPr>
          <w:rFonts w:cs="B Titr" w:hint="cs"/>
          <w:sz w:val="28"/>
          <w:szCs w:val="28"/>
          <w:rtl/>
          <w:lang w:bidi="fa-IR"/>
        </w:rPr>
        <w:t>وندور لیست مورد تایید شرکت آبفای خراسان رضوی باشد.</w:t>
      </w:r>
    </w:p>
    <w:p w14:paraId="0E6E78E0" w14:textId="0D81B67A" w:rsidR="0058668A" w:rsidRPr="0058668A" w:rsidRDefault="0058668A" w:rsidP="0058668A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 w:rsidRPr="0058668A">
        <w:rPr>
          <w:rFonts w:cs="B Titr" w:hint="cs"/>
          <w:sz w:val="28"/>
          <w:szCs w:val="28"/>
          <w:rtl/>
          <w:lang w:bidi="fa-IR"/>
        </w:rPr>
        <w:t xml:space="preserve">زمان تحویل کالا به مدت </w:t>
      </w:r>
      <w:r w:rsidR="00973971">
        <w:rPr>
          <w:rFonts w:cs="B Titr" w:hint="cs"/>
          <w:sz w:val="28"/>
          <w:szCs w:val="28"/>
          <w:rtl/>
          <w:lang w:bidi="fa-IR"/>
        </w:rPr>
        <w:t>یک هفته پس از تایید  وابلاغ در سامانه ستاد،</w:t>
      </w:r>
      <w:r w:rsidRPr="0058668A">
        <w:rPr>
          <w:rFonts w:cs="B Titr" w:hint="cs"/>
          <w:sz w:val="28"/>
          <w:szCs w:val="28"/>
          <w:rtl/>
          <w:lang w:bidi="fa-IR"/>
        </w:rPr>
        <w:t xml:space="preserve"> می باشد. داشتن کد اقتصادی </w:t>
      </w:r>
      <w:r w:rsidRPr="0058668A">
        <w:rPr>
          <w:rFonts w:ascii="Arial" w:hAnsi="Arial" w:cs="Arial" w:hint="cs"/>
          <w:sz w:val="28"/>
          <w:szCs w:val="28"/>
          <w:rtl/>
          <w:lang w:bidi="fa-IR"/>
        </w:rPr>
        <w:t>–</w:t>
      </w:r>
      <w:r w:rsidRPr="0058668A">
        <w:rPr>
          <w:rFonts w:cs="B Titr" w:hint="cs"/>
          <w:sz w:val="28"/>
          <w:szCs w:val="28"/>
          <w:rtl/>
          <w:lang w:bidi="fa-IR"/>
        </w:rPr>
        <w:t xml:space="preserve"> ایران کد الزامی است.</w:t>
      </w:r>
    </w:p>
    <w:p w14:paraId="3B93C922" w14:textId="528A061E" w:rsidR="0058668A" w:rsidRPr="0058668A" w:rsidRDefault="0058668A" w:rsidP="0058668A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 w:rsidRPr="0058668A">
        <w:rPr>
          <w:rFonts w:cs="B Titr" w:hint="cs"/>
          <w:sz w:val="28"/>
          <w:szCs w:val="28"/>
          <w:rtl/>
          <w:lang w:bidi="fa-IR"/>
        </w:rPr>
        <w:t>قیمت پیشنهادی با احتساب هزینه های بارگیری و حمل کالاهای فوق تا محل انبار شرکت باشد.</w:t>
      </w:r>
    </w:p>
    <w:p w14:paraId="6B3CCA1A" w14:textId="302840DB" w:rsidR="0058668A" w:rsidRPr="0058668A" w:rsidRDefault="0058668A" w:rsidP="0058668A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 w:rsidRPr="0058668A">
        <w:rPr>
          <w:rFonts w:cs="B Titr" w:hint="cs"/>
          <w:sz w:val="28"/>
          <w:szCs w:val="28"/>
          <w:rtl/>
          <w:lang w:bidi="fa-IR"/>
        </w:rPr>
        <w:t>کلیه کسورا</w:t>
      </w:r>
      <w:r>
        <w:rPr>
          <w:rFonts w:cs="B Titr" w:hint="cs"/>
          <w:sz w:val="28"/>
          <w:szCs w:val="28"/>
          <w:rtl/>
          <w:lang w:bidi="fa-IR"/>
        </w:rPr>
        <w:t>ت</w:t>
      </w:r>
      <w:r w:rsidRPr="0058668A">
        <w:rPr>
          <w:rFonts w:cs="B Titr" w:hint="cs"/>
          <w:sz w:val="28"/>
          <w:szCs w:val="28"/>
          <w:rtl/>
          <w:lang w:bidi="fa-IR"/>
        </w:rPr>
        <w:t xml:space="preserve"> قانونی متعلقه به </w:t>
      </w:r>
      <w:r>
        <w:rPr>
          <w:rFonts w:cs="B Titr" w:hint="cs"/>
          <w:sz w:val="28"/>
          <w:szCs w:val="28"/>
          <w:rtl/>
          <w:lang w:bidi="fa-IR"/>
        </w:rPr>
        <w:t>این خرید</w:t>
      </w:r>
      <w:r w:rsidRPr="0058668A">
        <w:rPr>
          <w:rFonts w:cs="B Titr" w:hint="cs"/>
          <w:sz w:val="28"/>
          <w:szCs w:val="28"/>
          <w:rtl/>
          <w:lang w:bidi="fa-IR"/>
        </w:rPr>
        <w:t>( ما</w:t>
      </w:r>
      <w:r w:rsidR="00973971">
        <w:rPr>
          <w:rFonts w:cs="B Titr" w:hint="cs"/>
          <w:sz w:val="28"/>
          <w:szCs w:val="28"/>
          <w:rtl/>
          <w:lang w:bidi="fa-IR"/>
        </w:rPr>
        <w:t>ل</w:t>
      </w:r>
      <w:r w:rsidRPr="0058668A">
        <w:rPr>
          <w:rFonts w:cs="B Titr" w:hint="cs"/>
          <w:sz w:val="28"/>
          <w:szCs w:val="28"/>
          <w:rtl/>
          <w:lang w:bidi="fa-IR"/>
        </w:rPr>
        <w:t>یات و عوارض) بعهده فروشنده می باشد.</w:t>
      </w:r>
    </w:p>
    <w:p w14:paraId="0DB7CEFC" w14:textId="726C3599" w:rsidR="0058668A" w:rsidRPr="0058668A" w:rsidRDefault="0058668A" w:rsidP="0058668A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 w:rsidRPr="0058668A">
        <w:rPr>
          <w:rFonts w:cs="B Titr" w:hint="cs"/>
          <w:sz w:val="28"/>
          <w:szCs w:val="28"/>
          <w:rtl/>
          <w:lang w:bidi="fa-IR"/>
        </w:rPr>
        <w:t>به پیشنهادات مشروط ترتیب اثر داده نخواهد شدو شرکت در یا قبول یک یا کلیه پیشنهادات مختار است.</w:t>
      </w:r>
    </w:p>
    <w:p w14:paraId="44455867" w14:textId="7AF5B5C0" w:rsidR="0058668A" w:rsidRDefault="0058668A" w:rsidP="0058668A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 w:rsidRPr="0058668A">
        <w:rPr>
          <w:rFonts w:cs="B Titr" w:hint="cs"/>
          <w:sz w:val="28"/>
          <w:szCs w:val="28"/>
          <w:rtl/>
          <w:lang w:bidi="fa-IR"/>
        </w:rPr>
        <w:t>داشتن بیمه نامه الزامی می باشد.</w:t>
      </w:r>
    </w:p>
    <w:p w14:paraId="74342050" w14:textId="7898345E" w:rsidR="003558D3" w:rsidRDefault="003558D3" w:rsidP="003558D3">
      <w:pPr>
        <w:pStyle w:val="ListParagraph"/>
        <w:numPr>
          <w:ilvl w:val="0"/>
          <w:numId w:val="1"/>
        </w:num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داشتن ضمانت نامه کالا( اعم از لوله  و سایر اتصالات ) همراه با فاکتور الزامی می باشد. </w:t>
      </w:r>
    </w:p>
    <w:p w14:paraId="1874774E" w14:textId="77777777" w:rsidR="007D1011" w:rsidRPr="0058668A" w:rsidRDefault="007D1011" w:rsidP="007D1011">
      <w:pPr>
        <w:pStyle w:val="ListParagraph"/>
        <w:bidi/>
        <w:rPr>
          <w:rFonts w:cs="B Titr"/>
          <w:sz w:val="28"/>
          <w:szCs w:val="28"/>
          <w:lang w:bidi="fa-IR"/>
        </w:rPr>
      </w:pPr>
    </w:p>
    <w:sectPr w:rsidR="007D1011" w:rsidRPr="00586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04764"/>
    <w:multiLevelType w:val="hybridMultilevel"/>
    <w:tmpl w:val="3360516E"/>
    <w:lvl w:ilvl="0" w:tplc="CB0883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C588E"/>
    <w:multiLevelType w:val="hybridMultilevel"/>
    <w:tmpl w:val="05ECAE16"/>
    <w:lvl w:ilvl="0" w:tplc="AB66D2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66949">
    <w:abstractNumId w:val="0"/>
  </w:num>
  <w:num w:numId="2" w16cid:durableId="1374648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8A"/>
    <w:rsid w:val="00045ADB"/>
    <w:rsid w:val="002B2066"/>
    <w:rsid w:val="003404D2"/>
    <w:rsid w:val="003558D3"/>
    <w:rsid w:val="0039166A"/>
    <w:rsid w:val="0058668A"/>
    <w:rsid w:val="007D1011"/>
    <w:rsid w:val="00971315"/>
    <w:rsid w:val="00973971"/>
    <w:rsid w:val="00BB224F"/>
    <w:rsid w:val="00BF5869"/>
    <w:rsid w:val="00C0072F"/>
    <w:rsid w:val="00CD2BA4"/>
    <w:rsid w:val="00E65A7C"/>
    <w:rsid w:val="00E8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8F1D629"/>
  <w15:chartTrackingRefBased/>
  <w15:docId w15:val="{A647585B-DA1A-44CE-BC6C-A7E2ED83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6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amin saremi</dc:creator>
  <cp:keywords/>
  <dc:description/>
  <cp:lastModifiedBy>ahmad mohebizadeh</cp:lastModifiedBy>
  <cp:revision>16</cp:revision>
  <dcterms:created xsi:type="dcterms:W3CDTF">2024-05-13T09:57:00Z</dcterms:created>
  <dcterms:modified xsi:type="dcterms:W3CDTF">2025-05-20T05:46:00Z</dcterms:modified>
</cp:coreProperties>
</file>