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7CE32" w14:textId="0794112D" w:rsidR="00BD7021" w:rsidRPr="005D02E1" w:rsidRDefault="005D02E1" w:rsidP="005D02E1">
      <w:pPr>
        <w:bidi/>
        <w:jc w:val="center"/>
        <w:rPr>
          <w:rFonts w:cs="B Titr"/>
          <w:sz w:val="64"/>
          <w:szCs w:val="64"/>
          <w:rtl/>
          <w:lang w:bidi="fa-IR"/>
        </w:rPr>
      </w:pPr>
      <w:r w:rsidRPr="005D02E1">
        <w:rPr>
          <w:rFonts w:cs="B Titr" w:hint="cs"/>
          <w:sz w:val="64"/>
          <w:szCs w:val="64"/>
          <w:rtl/>
          <w:lang w:bidi="fa-IR"/>
        </w:rPr>
        <w:t xml:space="preserve">خرید آهن </w:t>
      </w:r>
      <w:r>
        <w:rPr>
          <w:rFonts w:cs="B Titr" w:hint="cs"/>
          <w:sz w:val="64"/>
          <w:szCs w:val="64"/>
          <w:rtl/>
          <w:lang w:bidi="fa-IR"/>
        </w:rPr>
        <w:t>آ</w:t>
      </w:r>
      <w:r w:rsidRPr="005D02E1">
        <w:rPr>
          <w:rFonts w:cs="B Titr" w:hint="cs"/>
          <w:sz w:val="64"/>
          <w:szCs w:val="64"/>
          <w:rtl/>
          <w:lang w:bidi="fa-IR"/>
        </w:rPr>
        <w:t>لات طبق لیست پیوست</w:t>
      </w:r>
    </w:p>
    <w:p w14:paraId="1C4174CF" w14:textId="77777777" w:rsidR="005D02E1" w:rsidRPr="003E3387" w:rsidRDefault="005D02E1" w:rsidP="005D02E1">
      <w:pPr>
        <w:bidi/>
        <w:jc w:val="center"/>
        <w:rPr>
          <w:rFonts w:cs="B Zar"/>
          <w:sz w:val="42"/>
          <w:szCs w:val="42"/>
          <w:rtl/>
          <w:lang w:bidi="fa-IR"/>
        </w:rPr>
      </w:pPr>
    </w:p>
    <w:p w14:paraId="24A88608" w14:textId="3E2E961C" w:rsidR="005D02E1" w:rsidRPr="005D02E1" w:rsidRDefault="005D02E1" w:rsidP="005D02E1">
      <w:pPr>
        <w:bidi/>
        <w:jc w:val="center"/>
        <w:rPr>
          <w:rFonts w:cs="B Zar"/>
          <w:b/>
          <w:bCs/>
          <w:sz w:val="60"/>
          <w:szCs w:val="60"/>
          <w:rtl/>
          <w:lang w:bidi="fa-IR"/>
        </w:rPr>
      </w:pPr>
      <w:r w:rsidRPr="005D02E1">
        <w:rPr>
          <w:rFonts w:cs="B Zar" w:hint="cs"/>
          <w:b/>
          <w:bCs/>
          <w:sz w:val="60"/>
          <w:szCs w:val="60"/>
          <w:rtl/>
          <w:lang w:bidi="fa-IR"/>
        </w:rPr>
        <w:t xml:space="preserve">تحویل در محل : </w:t>
      </w:r>
      <w:proofErr w:type="spellStart"/>
      <w:r w:rsidRPr="005D02E1">
        <w:rPr>
          <w:rFonts w:cs="B Zar" w:hint="cs"/>
          <w:b/>
          <w:bCs/>
          <w:sz w:val="60"/>
          <w:szCs w:val="60"/>
          <w:rtl/>
          <w:lang w:bidi="fa-IR"/>
        </w:rPr>
        <w:t>مسعودیه</w:t>
      </w:r>
      <w:proofErr w:type="spellEnd"/>
    </w:p>
    <w:p w14:paraId="40F3862C" w14:textId="7D69418E" w:rsidR="005D02E1" w:rsidRPr="00FA6712" w:rsidRDefault="005D02E1" w:rsidP="005D02E1">
      <w:pPr>
        <w:bidi/>
        <w:jc w:val="center"/>
        <w:rPr>
          <w:rFonts w:cs="B Zar"/>
          <w:b/>
          <w:bCs/>
          <w:sz w:val="54"/>
          <w:szCs w:val="54"/>
          <w:rtl/>
          <w:lang w:bidi="fa-IR"/>
        </w:rPr>
      </w:pPr>
      <w:r w:rsidRPr="00FA6712">
        <w:rPr>
          <w:rFonts w:cs="B Zar" w:hint="cs"/>
          <w:b/>
          <w:bCs/>
          <w:sz w:val="54"/>
          <w:szCs w:val="54"/>
          <w:rtl/>
          <w:lang w:bidi="fa-IR"/>
        </w:rPr>
        <w:t>نوع ورق : فولاد مبارکه اصفهان</w:t>
      </w:r>
    </w:p>
    <w:p w14:paraId="1EF0BC19" w14:textId="56639C46" w:rsidR="005D02E1" w:rsidRPr="00FA6712" w:rsidRDefault="005D02E1" w:rsidP="005D02E1">
      <w:pPr>
        <w:bidi/>
        <w:jc w:val="center"/>
        <w:rPr>
          <w:rFonts w:cs="B Zar"/>
          <w:b/>
          <w:bCs/>
          <w:sz w:val="54"/>
          <w:szCs w:val="54"/>
          <w:rtl/>
          <w:lang w:bidi="fa-IR"/>
        </w:rPr>
      </w:pPr>
      <w:r w:rsidRPr="00FA6712">
        <w:rPr>
          <w:rFonts w:cs="B Zar" w:hint="cs"/>
          <w:b/>
          <w:bCs/>
          <w:sz w:val="54"/>
          <w:szCs w:val="54"/>
          <w:rtl/>
          <w:lang w:bidi="fa-IR"/>
        </w:rPr>
        <w:t>ورق ها به طول 20/5 متر به دو قسمت</w:t>
      </w:r>
      <w:r w:rsidRPr="00FA6712">
        <w:rPr>
          <w:rFonts w:cs="B Zar"/>
          <w:b/>
          <w:bCs/>
          <w:sz w:val="54"/>
          <w:szCs w:val="54"/>
          <w:rtl/>
          <w:lang w:bidi="fa-IR"/>
        </w:rPr>
        <w:br/>
      </w:r>
      <w:r w:rsidRPr="00FA6712">
        <w:rPr>
          <w:rFonts w:cs="B Zar" w:hint="cs"/>
          <w:b/>
          <w:bCs/>
          <w:sz w:val="54"/>
          <w:szCs w:val="54"/>
          <w:rtl/>
          <w:lang w:bidi="fa-IR"/>
        </w:rPr>
        <w:t xml:space="preserve"> (3 متر و 20/2) تقسیم و با </w:t>
      </w:r>
      <w:proofErr w:type="spellStart"/>
      <w:r w:rsidRPr="00FA6712">
        <w:rPr>
          <w:rFonts w:cs="B Zar" w:hint="cs"/>
          <w:b/>
          <w:bCs/>
          <w:sz w:val="54"/>
          <w:szCs w:val="54"/>
          <w:rtl/>
          <w:lang w:bidi="fa-IR"/>
        </w:rPr>
        <w:t>گیوتین</w:t>
      </w:r>
      <w:proofErr w:type="spellEnd"/>
      <w:r w:rsidRPr="00FA6712">
        <w:rPr>
          <w:rFonts w:cs="B Zar" w:hint="cs"/>
          <w:b/>
          <w:bCs/>
          <w:sz w:val="54"/>
          <w:szCs w:val="54"/>
          <w:rtl/>
          <w:lang w:bidi="fa-IR"/>
        </w:rPr>
        <w:t xml:space="preserve"> برش داده شود.</w:t>
      </w:r>
    </w:p>
    <w:p w14:paraId="446B500A" w14:textId="4A04CE16" w:rsidR="005D02E1" w:rsidRPr="00FA6712" w:rsidRDefault="005D02E1" w:rsidP="005D02E1">
      <w:pPr>
        <w:bidi/>
        <w:jc w:val="center"/>
        <w:rPr>
          <w:rFonts w:cs="B Zar"/>
          <w:b/>
          <w:bCs/>
          <w:sz w:val="54"/>
          <w:szCs w:val="54"/>
          <w:rtl/>
          <w:lang w:bidi="fa-IR"/>
        </w:rPr>
      </w:pPr>
      <w:r w:rsidRPr="00FA6712">
        <w:rPr>
          <w:rFonts w:cs="B Zar" w:hint="cs"/>
          <w:b/>
          <w:bCs/>
          <w:sz w:val="54"/>
          <w:szCs w:val="54"/>
          <w:rtl/>
          <w:lang w:bidi="fa-IR"/>
        </w:rPr>
        <w:t xml:space="preserve">کلیه ورق ها با </w:t>
      </w:r>
      <w:proofErr w:type="spellStart"/>
      <w:r w:rsidRPr="00FA6712">
        <w:rPr>
          <w:rFonts w:cs="B Zar" w:hint="cs"/>
          <w:b/>
          <w:bCs/>
          <w:sz w:val="54"/>
          <w:szCs w:val="54"/>
          <w:rtl/>
          <w:lang w:bidi="fa-IR"/>
        </w:rPr>
        <w:t>گیوتین</w:t>
      </w:r>
      <w:proofErr w:type="spellEnd"/>
      <w:r w:rsidRPr="00FA6712">
        <w:rPr>
          <w:rFonts w:cs="B Zar" w:hint="cs"/>
          <w:b/>
          <w:bCs/>
          <w:sz w:val="54"/>
          <w:szCs w:val="54"/>
          <w:rtl/>
          <w:lang w:bidi="fa-IR"/>
        </w:rPr>
        <w:t xml:space="preserve"> برش داده شود </w:t>
      </w:r>
      <w:proofErr w:type="spellStart"/>
      <w:r w:rsidRPr="00FA6712">
        <w:rPr>
          <w:rFonts w:cs="B Zar" w:hint="cs"/>
          <w:b/>
          <w:bCs/>
          <w:sz w:val="54"/>
          <w:szCs w:val="54"/>
          <w:rtl/>
          <w:lang w:bidi="fa-IR"/>
        </w:rPr>
        <w:t>اندازهها</w:t>
      </w:r>
      <w:proofErr w:type="spellEnd"/>
      <w:r w:rsidRPr="00FA6712">
        <w:rPr>
          <w:rFonts w:cs="B Zar" w:hint="cs"/>
          <w:b/>
          <w:bCs/>
          <w:sz w:val="54"/>
          <w:szCs w:val="54"/>
          <w:rtl/>
          <w:lang w:bidi="fa-IR"/>
        </w:rPr>
        <w:t xml:space="preserve"> به صورت دقیق برش داده شود</w:t>
      </w:r>
    </w:p>
    <w:p w14:paraId="19015A14" w14:textId="690E0F86" w:rsidR="005D02E1" w:rsidRPr="00FA6712" w:rsidRDefault="005D02E1" w:rsidP="005D02E1">
      <w:pPr>
        <w:bidi/>
        <w:jc w:val="center"/>
        <w:rPr>
          <w:rFonts w:cs="B Zar"/>
          <w:b/>
          <w:bCs/>
          <w:sz w:val="54"/>
          <w:szCs w:val="54"/>
          <w:rtl/>
          <w:lang w:bidi="fa-IR"/>
        </w:rPr>
      </w:pPr>
      <w:r w:rsidRPr="00FA6712">
        <w:rPr>
          <w:rFonts w:cs="B Zar" w:hint="cs"/>
          <w:b/>
          <w:bCs/>
          <w:sz w:val="54"/>
          <w:szCs w:val="54"/>
          <w:rtl/>
          <w:lang w:bidi="fa-IR"/>
        </w:rPr>
        <w:t>دفتر فروش واقع در استان تهران</w:t>
      </w:r>
    </w:p>
    <w:p w14:paraId="5B767599" w14:textId="5DFE8699" w:rsidR="00FA6712" w:rsidRPr="00FA6712" w:rsidRDefault="00FA6712" w:rsidP="00FA6712">
      <w:pPr>
        <w:bidi/>
        <w:jc w:val="center"/>
        <w:rPr>
          <w:rFonts w:cs="B Zar"/>
          <w:sz w:val="60"/>
          <w:szCs w:val="60"/>
          <w:rtl/>
          <w:lang w:bidi="fa-IR"/>
        </w:rPr>
      </w:pPr>
      <w:r w:rsidRPr="00FA6712">
        <w:rPr>
          <w:rFonts w:cs="B Zar" w:hint="cs"/>
          <w:sz w:val="60"/>
          <w:szCs w:val="60"/>
          <w:rtl/>
          <w:lang w:bidi="fa-IR"/>
        </w:rPr>
        <w:t xml:space="preserve">در صورت نیاز تماس با </w:t>
      </w:r>
    </w:p>
    <w:p w14:paraId="087E9173" w14:textId="2C33C023" w:rsidR="00FA6712" w:rsidRPr="00FA6712" w:rsidRDefault="00FA6712" w:rsidP="00FA6712">
      <w:pPr>
        <w:bidi/>
        <w:jc w:val="center"/>
        <w:rPr>
          <w:rFonts w:cs="B Zar"/>
          <w:sz w:val="60"/>
          <w:szCs w:val="60"/>
          <w:rtl/>
          <w:lang w:bidi="fa-IR"/>
        </w:rPr>
      </w:pPr>
      <w:r w:rsidRPr="00FA6712">
        <w:rPr>
          <w:rFonts w:cs="B Zar" w:hint="cs"/>
          <w:sz w:val="60"/>
          <w:szCs w:val="60"/>
          <w:rtl/>
          <w:lang w:bidi="fa-IR"/>
        </w:rPr>
        <w:t xml:space="preserve">مهندس </w:t>
      </w:r>
      <w:proofErr w:type="spellStart"/>
      <w:r w:rsidRPr="00FA6712">
        <w:rPr>
          <w:rFonts w:cs="B Zar" w:hint="cs"/>
          <w:sz w:val="60"/>
          <w:szCs w:val="60"/>
          <w:rtl/>
          <w:lang w:bidi="fa-IR"/>
        </w:rPr>
        <w:t>نصیری</w:t>
      </w:r>
      <w:proofErr w:type="spellEnd"/>
      <w:r w:rsidRPr="00FA6712">
        <w:rPr>
          <w:rFonts w:cs="B Zar" w:hint="cs"/>
          <w:sz w:val="60"/>
          <w:szCs w:val="60"/>
          <w:rtl/>
          <w:lang w:bidi="fa-IR"/>
        </w:rPr>
        <w:t xml:space="preserve"> </w:t>
      </w:r>
    </w:p>
    <w:p w14:paraId="585EC7C5" w14:textId="41AB62F6" w:rsidR="00FA6712" w:rsidRPr="00FA6712" w:rsidRDefault="00FA6712" w:rsidP="00FA6712">
      <w:pPr>
        <w:bidi/>
        <w:jc w:val="center"/>
        <w:rPr>
          <w:rFonts w:cs="B Zar" w:hint="cs"/>
          <w:sz w:val="60"/>
          <w:szCs w:val="60"/>
          <w:rtl/>
          <w:lang w:bidi="fa-IR"/>
        </w:rPr>
      </w:pPr>
      <w:r w:rsidRPr="00FA6712">
        <w:rPr>
          <w:rFonts w:cs="B Zar" w:hint="cs"/>
          <w:sz w:val="60"/>
          <w:szCs w:val="60"/>
          <w:rtl/>
          <w:lang w:bidi="fa-IR"/>
        </w:rPr>
        <w:t>09133143653</w:t>
      </w:r>
    </w:p>
    <w:sectPr w:rsidR="00FA6712" w:rsidRPr="00FA6712" w:rsidSect="005D02E1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E1"/>
    <w:rsid w:val="003E3387"/>
    <w:rsid w:val="005D02E1"/>
    <w:rsid w:val="00BD7021"/>
    <w:rsid w:val="00FA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F21FF4"/>
  <w15:chartTrackingRefBased/>
  <w15:docId w15:val="{B60D420C-277C-4E64-9E1A-AE97D00D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فردين سحاب احمدفيض</dc:creator>
  <cp:keywords/>
  <dc:description/>
  <cp:lastModifiedBy>فردين سحاب احمدفيض</cp:lastModifiedBy>
  <cp:revision>5</cp:revision>
  <dcterms:created xsi:type="dcterms:W3CDTF">2026-06-18T09:19:00Z</dcterms:created>
  <dcterms:modified xsi:type="dcterms:W3CDTF">2026-06-18T09:26:00Z</dcterms:modified>
</cp:coreProperties>
</file>