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4"/>
        <w:gridCol w:w="5296"/>
        <w:gridCol w:w="2132"/>
      </w:tblGrid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ردیف</w:t>
            </w:r>
          </w:p>
        </w:tc>
        <w:tc>
          <w:tcPr>
            <w:tcW w:w="5296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نام کالا</w:t>
            </w:r>
          </w:p>
        </w:tc>
        <w:tc>
          <w:tcPr>
            <w:tcW w:w="2132" w:type="dxa"/>
          </w:tcPr>
          <w:p w:rsidR="00F56D2C" w:rsidRPr="00F56D2C" w:rsidRDefault="00F56D2C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تعداد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5296" w:type="dxa"/>
          </w:tcPr>
          <w:p w:rsidR="00F56D2C" w:rsidRPr="003477A8" w:rsidRDefault="00F56D2C">
            <w:pPr>
              <w:rPr>
                <w:rFonts w:cs="B Nazanin" w:hint="cs"/>
                <w:sz w:val="36"/>
                <w:szCs w:val="36"/>
                <w:rtl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 xml:space="preserve">نوار ادرار </w:t>
            </w:r>
            <w:r w:rsidRPr="003477A8">
              <w:rPr>
                <w:rFonts w:cs="B Nazanin"/>
                <w:sz w:val="36"/>
                <w:szCs w:val="36"/>
              </w:rPr>
              <w:t>ACRO</w:t>
            </w:r>
            <w:bookmarkStart w:id="0" w:name="_GoBack"/>
            <w:bookmarkEnd w:id="0"/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50 عدد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5296" w:type="dxa"/>
          </w:tcPr>
          <w:p w:rsidR="00F56D2C" w:rsidRPr="003477A8" w:rsidRDefault="00F56D2C">
            <w:pPr>
              <w:rPr>
                <w:rFonts w:cs="B Nazanin"/>
                <w:sz w:val="36"/>
                <w:szCs w:val="36"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>نوار</w:t>
            </w:r>
            <w:r w:rsidR="003477A8">
              <w:rPr>
                <w:rFonts w:cs="B Nazanin" w:hint="cs"/>
                <w:sz w:val="36"/>
                <w:szCs w:val="36"/>
                <w:rtl/>
              </w:rPr>
              <w:t xml:space="preserve">/ کیت تروپونین </w:t>
            </w:r>
            <w:r w:rsidR="003477A8">
              <w:rPr>
                <w:rFonts w:cs="B Nazanin"/>
                <w:sz w:val="36"/>
                <w:szCs w:val="36"/>
              </w:rPr>
              <w:t>I</w:t>
            </w:r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300 عدد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  <w:tc>
          <w:tcPr>
            <w:tcW w:w="5296" w:type="dxa"/>
          </w:tcPr>
          <w:p w:rsidR="00F56D2C" w:rsidRPr="003477A8" w:rsidRDefault="00F56D2C">
            <w:pPr>
              <w:rPr>
                <w:rFonts w:cs="B Nazanin"/>
                <w:sz w:val="36"/>
                <w:szCs w:val="36"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 xml:space="preserve">کیت </w:t>
            </w:r>
            <w:r w:rsidRPr="003477A8">
              <w:rPr>
                <w:rFonts w:cs="B Nazanin"/>
                <w:sz w:val="36"/>
                <w:szCs w:val="36"/>
              </w:rPr>
              <w:t>HCV</w:t>
            </w:r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80 عدد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5296" w:type="dxa"/>
          </w:tcPr>
          <w:p w:rsidR="00F56D2C" w:rsidRPr="003477A8" w:rsidRDefault="00F56D2C">
            <w:pPr>
              <w:rPr>
                <w:rFonts w:cs="B Nazanin"/>
                <w:sz w:val="36"/>
                <w:szCs w:val="36"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 xml:space="preserve">کیت </w:t>
            </w:r>
            <w:proofErr w:type="spellStart"/>
            <w:r w:rsidRPr="003477A8">
              <w:rPr>
                <w:rFonts w:cs="B Nazanin"/>
                <w:sz w:val="36"/>
                <w:szCs w:val="36"/>
              </w:rPr>
              <w:t>Hbs</w:t>
            </w:r>
            <w:proofErr w:type="spellEnd"/>
            <w:r w:rsidRPr="003477A8">
              <w:rPr>
                <w:rFonts w:cs="B Nazanin"/>
                <w:sz w:val="36"/>
                <w:szCs w:val="36"/>
              </w:rPr>
              <w:t xml:space="preserve"> Ag</w:t>
            </w:r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180 عدد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5</w:t>
            </w:r>
          </w:p>
        </w:tc>
        <w:tc>
          <w:tcPr>
            <w:tcW w:w="5296" w:type="dxa"/>
          </w:tcPr>
          <w:p w:rsidR="00F56D2C" w:rsidRPr="003477A8" w:rsidRDefault="00F56D2C">
            <w:pPr>
              <w:rPr>
                <w:rFonts w:cs="B Nazanin" w:hint="cs"/>
                <w:sz w:val="36"/>
                <w:szCs w:val="36"/>
                <w:rtl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 xml:space="preserve">لامل 18×18 </w:t>
            </w:r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10 بسته</w:t>
            </w:r>
          </w:p>
        </w:tc>
      </w:tr>
      <w:tr w:rsidR="00F56D2C" w:rsidRPr="00F56D2C" w:rsidTr="003477A8">
        <w:tc>
          <w:tcPr>
            <w:tcW w:w="744" w:type="dxa"/>
          </w:tcPr>
          <w:p w:rsidR="00F56D2C" w:rsidRPr="00F56D2C" w:rsidRDefault="00F56D2C" w:rsidP="00F56D2C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6</w:t>
            </w:r>
          </w:p>
        </w:tc>
        <w:tc>
          <w:tcPr>
            <w:tcW w:w="5296" w:type="dxa"/>
          </w:tcPr>
          <w:p w:rsidR="00F56D2C" w:rsidRPr="003477A8" w:rsidRDefault="00F56D2C" w:rsidP="00F56D2C">
            <w:pPr>
              <w:rPr>
                <w:rFonts w:cs="B Nazanin" w:hint="cs"/>
                <w:sz w:val="36"/>
                <w:szCs w:val="36"/>
                <w:rtl/>
              </w:rPr>
            </w:pPr>
            <w:r w:rsidRPr="003477A8">
              <w:rPr>
                <w:rFonts w:cs="B Nazanin" w:hint="cs"/>
                <w:sz w:val="36"/>
                <w:szCs w:val="36"/>
                <w:rtl/>
              </w:rPr>
              <w:t>سرسمپلر زرد</w:t>
            </w:r>
          </w:p>
        </w:tc>
        <w:tc>
          <w:tcPr>
            <w:tcW w:w="2132" w:type="dxa"/>
          </w:tcPr>
          <w:p w:rsidR="00F56D2C" w:rsidRPr="00F56D2C" w:rsidRDefault="003477A8" w:rsidP="003477A8">
            <w:pPr>
              <w:jc w:val="center"/>
              <w:rPr>
                <w:rFonts w:cs="B Nazanin" w:hint="cs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20 بسته</w:t>
            </w:r>
          </w:p>
        </w:tc>
      </w:tr>
    </w:tbl>
    <w:p w:rsidR="009758CB" w:rsidRDefault="009758CB">
      <w:pPr>
        <w:rPr>
          <w:rFonts w:hint="cs"/>
        </w:rPr>
      </w:pPr>
    </w:p>
    <w:sectPr w:rsidR="009758CB" w:rsidSect="003477A8"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2C"/>
    <w:rsid w:val="003477A8"/>
    <w:rsid w:val="005F1630"/>
    <w:rsid w:val="009758CB"/>
    <w:rsid w:val="00F5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3411635"/>
  <w15:chartTrackingRefBased/>
  <w15:docId w15:val="{3E70CC27-D31D-442F-BA5D-475E0F44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7FDA3-5242-47FC-AD1C-9D2F4A94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لپ تاپ آی تی1</dc:creator>
  <cp:keywords/>
  <dc:description/>
  <cp:lastModifiedBy>لپ تاپ آی تی1</cp:lastModifiedBy>
  <cp:revision>2</cp:revision>
  <dcterms:created xsi:type="dcterms:W3CDTF">2026-06-30T08:33:00Z</dcterms:created>
  <dcterms:modified xsi:type="dcterms:W3CDTF">2026-06-30T08:48:00Z</dcterms:modified>
</cp:coreProperties>
</file>