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49D3B" w14:textId="77777777" w:rsidR="006F0EFA" w:rsidRPr="00030FC1" w:rsidRDefault="006F0EFA" w:rsidP="001668A0">
      <w:pPr>
        <w:bidi/>
        <w:spacing w:after="0" w:line="240" w:lineRule="auto"/>
        <w:jc w:val="center"/>
        <w:rPr>
          <w:rFonts w:cs="B Titr"/>
          <w:sz w:val="24"/>
          <w:szCs w:val="24"/>
          <w:rtl/>
        </w:rPr>
      </w:pPr>
      <w:r w:rsidRPr="00030FC1">
        <w:rPr>
          <w:rFonts w:cs="B Titr" w:hint="cs"/>
          <w:sz w:val="24"/>
          <w:szCs w:val="24"/>
          <w:rtl/>
        </w:rPr>
        <w:t>پیوست شماره دو</w:t>
      </w:r>
    </w:p>
    <w:p w14:paraId="4FE0AC2F" w14:textId="77777777" w:rsidR="00C4432C" w:rsidRPr="00D71C9D" w:rsidRDefault="00C4432C" w:rsidP="00C4432C">
      <w:pPr>
        <w:bidi/>
        <w:spacing w:after="0" w:line="240" w:lineRule="auto"/>
        <w:jc w:val="center"/>
        <w:rPr>
          <w:rFonts w:cs="B Titr"/>
          <w:sz w:val="6"/>
          <w:szCs w:val="6"/>
          <w:rtl/>
        </w:rPr>
      </w:pPr>
    </w:p>
    <w:p w14:paraId="793A7969" w14:textId="667EA7C9" w:rsidR="006F0EFA" w:rsidRPr="00030FC1" w:rsidRDefault="006F0EFA" w:rsidP="006F0EFA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  <w:rtl/>
        </w:rPr>
      </w:pPr>
      <w:r w:rsidRPr="00302086">
        <w:rPr>
          <w:rFonts w:cs="B Titr" w:hint="cs"/>
          <w:b/>
          <w:bCs/>
          <w:sz w:val="24"/>
          <w:szCs w:val="24"/>
          <w:highlight w:val="yellow"/>
          <w:rtl/>
        </w:rPr>
        <w:t>جدول</w:t>
      </w:r>
      <w:r w:rsidR="000D260A" w:rsidRPr="00302086">
        <w:rPr>
          <w:rFonts w:cs="B Titr" w:hint="cs"/>
          <w:b/>
          <w:bCs/>
          <w:sz w:val="24"/>
          <w:szCs w:val="24"/>
          <w:highlight w:val="yellow"/>
          <w:rtl/>
        </w:rPr>
        <w:t xml:space="preserve"> ( 1 ) </w:t>
      </w:r>
      <w:r w:rsidRPr="00302086">
        <w:rPr>
          <w:rFonts w:cs="B Titr" w:hint="cs"/>
          <w:b/>
          <w:bCs/>
          <w:sz w:val="24"/>
          <w:szCs w:val="24"/>
          <w:highlight w:val="yellow"/>
          <w:rtl/>
        </w:rPr>
        <w:t xml:space="preserve"> نرخ خدمات</w:t>
      </w:r>
      <w:r w:rsidR="00B470A1">
        <w:rPr>
          <w:rFonts w:cs="B Titr" w:hint="cs"/>
          <w:b/>
          <w:bCs/>
          <w:sz w:val="24"/>
          <w:szCs w:val="24"/>
          <w:highlight w:val="yellow"/>
          <w:rtl/>
        </w:rPr>
        <w:t>3</w:t>
      </w:r>
      <w:r w:rsidR="00C4432C" w:rsidRPr="00302086">
        <w:rPr>
          <w:rFonts w:cs="B Titr" w:hint="cs"/>
          <w:b/>
          <w:bCs/>
          <w:sz w:val="24"/>
          <w:szCs w:val="24"/>
          <w:highlight w:val="yellow"/>
          <w:rtl/>
        </w:rPr>
        <w:t xml:space="preserve"> دستگاه خودرو </w:t>
      </w:r>
      <w:r w:rsidR="000D260A" w:rsidRPr="00302086">
        <w:rPr>
          <w:rFonts w:cs="B Titr" w:hint="cs"/>
          <w:b/>
          <w:bCs/>
          <w:sz w:val="24"/>
          <w:szCs w:val="24"/>
          <w:highlight w:val="yellow"/>
          <w:rtl/>
        </w:rPr>
        <w:t>در یک ماه</w:t>
      </w:r>
      <w:r w:rsidR="000D260A" w:rsidRPr="00030FC1">
        <w:rPr>
          <w:rFonts w:cs="B Titr" w:hint="cs"/>
          <w:b/>
          <w:bCs/>
          <w:sz w:val="24"/>
          <w:szCs w:val="24"/>
          <w:rtl/>
        </w:rPr>
        <w:t xml:space="preserve"> </w:t>
      </w:r>
    </w:p>
    <w:tbl>
      <w:tblPr>
        <w:tblpPr w:leftFromText="180" w:rightFromText="180" w:vertAnchor="text" w:horzAnchor="margin" w:tblpXSpec="right" w:tblpY="294"/>
        <w:bidiVisual/>
        <w:tblW w:w="11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431"/>
        <w:gridCol w:w="3544"/>
        <w:gridCol w:w="1680"/>
        <w:gridCol w:w="2986"/>
      </w:tblGrid>
      <w:tr w:rsidR="00B166E3" w:rsidRPr="00432F37" w14:paraId="6B2C436A" w14:textId="77777777" w:rsidTr="003C0517">
        <w:trPr>
          <w:trHeight w:val="152"/>
        </w:trPr>
        <w:tc>
          <w:tcPr>
            <w:tcW w:w="560" w:type="dxa"/>
            <w:vAlign w:val="center"/>
          </w:tcPr>
          <w:p w14:paraId="5350B864" w14:textId="77777777" w:rsidR="00B166E3" w:rsidRPr="00C4432C" w:rsidRDefault="00B166E3" w:rsidP="00B166E3">
            <w:pPr>
              <w:bidi/>
              <w:spacing w:after="0" w:line="240" w:lineRule="auto"/>
              <w:jc w:val="center"/>
              <w:rPr>
                <w:rFonts w:cs="B Yagut"/>
                <w:b/>
                <w:bCs/>
                <w:sz w:val="24"/>
                <w:szCs w:val="24"/>
                <w:rtl/>
              </w:rPr>
            </w:pPr>
            <w:r w:rsidRPr="00B166E3">
              <w:rPr>
                <w:rFonts w:cs="B Yagut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2431" w:type="dxa"/>
            <w:vAlign w:val="center"/>
          </w:tcPr>
          <w:p w14:paraId="5ABEA8EC" w14:textId="77777777" w:rsidR="00B166E3" w:rsidRPr="00C4432C" w:rsidRDefault="00B166E3" w:rsidP="00B166E3">
            <w:pPr>
              <w:bidi/>
              <w:spacing w:after="0" w:line="240" w:lineRule="auto"/>
              <w:jc w:val="center"/>
              <w:rPr>
                <w:rFonts w:cs="B Yagut"/>
                <w:b/>
                <w:bCs/>
                <w:sz w:val="24"/>
                <w:szCs w:val="24"/>
                <w:rtl/>
              </w:rPr>
            </w:pPr>
            <w:r w:rsidRPr="00C4432C">
              <w:rPr>
                <w:rFonts w:cs="B Yagut" w:hint="cs"/>
                <w:b/>
                <w:bCs/>
                <w:sz w:val="24"/>
                <w:szCs w:val="24"/>
                <w:rtl/>
              </w:rPr>
              <w:t>نوع خودرو</w:t>
            </w:r>
          </w:p>
        </w:tc>
        <w:tc>
          <w:tcPr>
            <w:tcW w:w="3544" w:type="dxa"/>
            <w:vAlign w:val="center"/>
          </w:tcPr>
          <w:p w14:paraId="5F634258" w14:textId="77777777" w:rsidR="00B166E3" w:rsidRPr="00C4432C" w:rsidRDefault="00B166E3" w:rsidP="00B166E3">
            <w:pPr>
              <w:bidi/>
              <w:spacing w:after="0" w:line="240" w:lineRule="auto"/>
              <w:jc w:val="center"/>
              <w:rPr>
                <w:rFonts w:cs="B Yagut"/>
                <w:b/>
                <w:bCs/>
                <w:sz w:val="24"/>
                <w:szCs w:val="24"/>
                <w:rtl/>
                <w:lang w:bidi="fa-IR"/>
              </w:rPr>
            </w:pPr>
            <w:r w:rsidRPr="00C4432C">
              <w:rPr>
                <w:rFonts w:cs="B Yagut" w:hint="cs"/>
                <w:b/>
                <w:bCs/>
                <w:sz w:val="24"/>
                <w:szCs w:val="24"/>
                <w:rtl/>
                <w:lang w:bidi="fa-IR"/>
              </w:rPr>
              <w:t>موضوع</w:t>
            </w:r>
          </w:p>
        </w:tc>
        <w:tc>
          <w:tcPr>
            <w:tcW w:w="1680" w:type="dxa"/>
            <w:vAlign w:val="center"/>
          </w:tcPr>
          <w:p w14:paraId="7DF51749" w14:textId="77777777" w:rsidR="00B166E3" w:rsidRDefault="00B166E3" w:rsidP="00B166E3">
            <w:pPr>
              <w:bidi/>
              <w:spacing w:after="0" w:line="240" w:lineRule="auto"/>
              <w:jc w:val="center"/>
              <w:rPr>
                <w:rFonts w:cs="B Yagut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Yagut" w:hint="cs"/>
                <w:b/>
                <w:bCs/>
                <w:sz w:val="24"/>
                <w:szCs w:val="24"/>
                <w:rtl/>
                <w:lang w:bidi="fa-IR"/>
              </w:rPr>
              <w:t>مبلغ واحد</w:t>
            </w:r>
          </w:p>
          <w:p w14:paraId="3E8B4C3F" w14:textId="77777777" w:rsidR="00B166E3" w:rsidRPr="00C4432C" w:rsidRDefault="00B166E3" w:rsidP="00B166E3">
            <w:pPr>
              <w:bidi/>
              <w:spacing w:after="0" w:line="240" w:lineRule="auto"/>
              <w:jc w:val="center"/>
              <w:rPr>
                <w:rFonts w:cs="B Yagut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Yagut" w:hint="cs"/>
                <w:b/>
                <w:bCs/>
                <w:sz w:val="24"/>
                <w:szCs w:val="24"/>
                <w:rtl/>
                <w:lang w:bidi="fa-IR"/>
              </w:rPr>
              <w:t>(ساعت / کیلومتر)</w:t>
            </w:r>
          </w:p>
        </w:tc>
        <w:tc>
          <w:tcPr>
            <w:tcW w:w="2986" w:type="dxa"/>
            <w:vAlign w:val="center"/>
          </w:tcPr>
          <w:p w14:paraId="00F8E921" w14:textId="77777777" w:rsidR="00B166E3" w:rsidRDefault="00B166E3" w:rsidP="00B166E3">
            <w:pPr>
              <w:bidi/>
              <w:spacing w:after="0" w:line="240" w:lineRule="auto"/>
              <w:jc w:val="center"/>
              <w:rPr>
                <w:rFonts w:cs="B Yagut"/>
                <w:b/>
                <w:bCs/>
                <w:sz w:val="24"/>
                <w:szCs w:val="24"/>
                <w:rtl/>
              </w:rPr>
            </w:pPr>
            <w:r w:rsidRPr="00C4432C">
              <w:rPr>
                <w:rFonts w:cs="B Yagut" w:hint="cs"/>
                <w:b/>
                <w:bCs/>
                <w:sz w:val="24"/>
                <w:szCs w:val="24"/>
                <w:rtl/>
              </w:rPr>
              <w:t>مبلغ</w:t>
            </w:r>
            <w:r>
              <w:rPr>
                <w:rFonts w:cs="B Yagut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4432C">
              <w:rPr>
                <w:rFonts w:cs="B Yagut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Yagut" w:hint="cs"/>
                <w:b/>
                <w:bCs/>
                <w:sz w:val="24"/>
                <w:szCs w:val="24"/>
                <w:rtl/>
              </w:rPr>
              <w:t>کل ماهیانه</w:t>
            </w:r>
          </w:p>
          <w:p w14:paraId="68143B1A" w14:textId="77777777" w:rsidR="00B166E3" w:rsidRPr="00C4432C" w:rsidRDefault="00B166E3" w:rsidP="00B166E3">
            <w:pPr>
              <w:bidi/>
              <w:spacing w:after="0" w:line="240" w:lineRule="auto"/>
              <w:jc w:val="center"/>
              <w:rPr>
                <w:rFonts w:cs="B Yagut"/>
                <w:b/>
                <w:bCs/>
                <w:sz w:val="24"/>
                <w:szCs w:val="24"/>
                <w:rtl/>
              </w:rPr>
            </w:pPr>
            <w:r>
              <w:rPr>
                <w:rFonts w:cs="B Yagut" w:hint="cs"/>
                <w:b/>
                <w:bCs/>
                <w:sz w:val="24"/>
                <w:szCs w:val="24"/>
                <w:rtl/>
              </w:rPr>
              <w:t>( ساعت / کیلومتر)</w:t>
            </w:r>
            <w:r w:rsidRPr="00C4432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C4432C">
              <w:rPr>
                <w:rFonts w:ascii="Times New Roman" w:hAnsi="Times New Roman" w:cs="B Yagut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4432C">
              <w:rPr>
                <w:rFonts w:cs="B Yagut" w:hint="cs"/>
                <w:b/>
                <w:bCs/>
                <w:sz w:val="24"/>
                <w:szCs w:val="24"/>
                <w:rtl/>
              </w:rPr>
              <w:t>ریال</w:t>
            </w:r>
          </w:p>
        </w:tc>
      </w:tr>
      <w:tr w:rsidR="00B166E3" w:rsidRPr="00432F37" w14:paraId="236A1740" w14:textId="77777777" w:rsidTr="003C0517">
        <w:trPr>
          <w:trHeight w:val="1154"/>
        </w:trPr>
        <w:tc>
          <w:tcPr>
            <w:tcW w:w="560" w:type="dxa"/>
            <w:vAlign w:val="center"/>
          </w:tcPr>
          <w:p w14:paraId="1C231F30" w14:textId="77777777" w:rsidR="00B166E3" w:rsidRPr="00432F37" w:rsidRDefault="00B166E3" w:rsidP="00B166E3">
            <w:pPr>
              <w:bidi/>
              <w:spacing w:after="0" w:line="240" w:lineRule="auto"/>
              <w:jc w:val="center"/>
              <w:rPr>
                <w:rFonts w:cs="B Yagut"/>
                <w:color w:val="000000"/>
                <w:sz w:val="20"/>
                <w:szCs w:val="20"/>
                <w:rtl/>
              </w:rPr>
            </w:pPr>
            <w:r w:rsidRPr="00432F37">
              <w:rPr>
                <w:rFonts w:cs="B Yagut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431" w:type="dxa"/>
            <w:vAlign w:val="center"/>
          </w:tcPr>
          <w:p w14:paraId="0A703AA6" w14:textId="77777777" w:rsidR="00B166E3" w:rsidRDefault="00B166E3" w:rsidP="00570804">
            <w:pPr>
              <w:bidi/>
            </w:pPr>
            <w:r w:rsidRPr="006C5417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>دنا ، تارا ، شاهین ، پژو پارس ، سمندسورن</w:t>
            </w:r>
            <w:r w:rsidR="00570804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 xml:space="preserve"> ، سورن پلاس</w:t>
            </w:r>
            <w:r w:rsidRPr="006C5417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 xml:space="preserve"> ، سمند</w:t>
            </w:r>
            <w:r w:rsidRPr="006C5417">
              <w:rPr>
                <w:rFonts w:ascii="Times New Roman" w:eastAsia="Times New Roman" w:hAnsi="Times New Roman" w:cs="B Yagut"/>
                <w:sz w:val="20"/>
                <w:szCs w:val="20"/>
                <w:lang w:bidi="fa-IR"/>
              </w:rPr>
              <w:t>LX</w:t>
            </w:r>
          </w:p>
        </w:tc>
        <w:tc>
          <w:tcPr>
            <w:tcW w:w="3544" w:type="dxa"/>
            <w:vAlign w:val="center"/>
          </w:tcPr>
          <w:p w14:paraId="0E86AD5A" w14:textId="77777777" w:rsidR="00B166E3" w:rsidRDefault="00B166E3" w:rsidP="00B166E3">
            <w:pPr>
              <w:bidi/>
              <w:jc w:val="center"/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</w:pPr>
            <w:r w:rsidRPr="00C4432C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>مبلغ یک ساعت ماموریت درون شهری</w:t>
            </w:r>
          </w:p>
          <w:p w14:paraId="5FB50E44" w14:textId="29DA3F86" w:rsidR="00B166E3" w:rsidRPr="00C4432C" w:rsidRDefault="00B166E3" w:rsidP="00B166E3">
            <w:pPr>
              <w:bidi/>
              <w:jc w:val="center"/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</w:pPr>
            <w:r w:rsidRPr="00302086">
              <w:rPr>
                <w:rFonts w:ascii="Times New Roman" w:eastAsia="Times New Roman" w:hAnsi="Times New Roman" w:cs="B Yagut" w:hint="cs"/>
                <w:sz w:val="20"/>
                <w:szCs w:val="20"/>
                <w:highlight w:val="yellow"/>
                <w:rtl/>
                <w:lang w:bidi="fa-IR"/>
              </w:rPr>
              <w:t xml:space="preserve">( حداکثر </w:t>
            </w:r>
            <w:r w:rsidR="00302086" w:rsidRPr="00302086">
              <w:rPr>
                <w:rFonts w:ascii="Times New Roman" w:eastAsia="Times New Roman" w:hAnsi="Times New Roman" w:cs="B Yagut" w:hint="cs"/>
                <w:sz w:val="20"/>
                <w:szCs w:val="20"/>
                <w:highlight w:val="yellow"/>
                <w:rtl/>
                <w:lang w:bidi="fa-IR"/>
              </w:rPr>
              <w:t>........</w:t>
            </w:r>
            <w:r w:rsidRPr="00302086">
              <w:rPr>
                <w:rFonts w:ascii="Times New Roman" w:eastAsia="Times New Roman" w:hAnsi="Times New Roman" w:cs="B Yagut" w:hint="cs"/>
                <w:sz w:val="20"/>
                <w:szCs w:val="20"/>
                <w:highlight w:val="yellow"/>
                <w:rtl/>
                <w:lang w:bidi="fa-IR"/>
              </w:rPr>
              <w:t xml:space="preserve"> ساعت در ماه )</w:t>
            </w:r>
          </w:p>
        </w:tc>
        <w:tc>
          <w:tcPr>
            <w:tcW w:w="1680" w:type="dxa"/>
          </w:tcPr>
          <w:p w14:paraId="3FF125DD" w14:textId="77777777" w:rsidR="00B166E3" w:rsidRPr="00432F37" w:rsidRDefault="00B166E3" w:rsidP="00B166E3">
            <w:pPr>
              <w:bidi/>
              <w:spacing w:after="0" w:line="240" w:lineRule="auto"/>
              <w:jc w:val="center"/>
              <w:rPr>
                <w:rFonts w:cs="B Titr"/>
                <w:color w:val="000000"/>
                <w:sz w:val="20"/>
                <w:szCs w:val="20"/>
                <w:rtl/>
              </w:rPr>
            </w:pPr>
          </w:p>
        </w:tc>
        <w:tc>
          <w:tcPr>
            <w:tcW w:w="2986" w:type="dxa"/>
            <w:vAlign w:val="center"/>
          </w:tcPr>
          <w:p w14:paraId="21465CFD" w14:textId="77777777" w:rsidR="00B166E3" w:rsidRPr="00432F37" w:rsidRDefault="00B166E3" w:rsidP="00B166E3">
            <w:pPr>
              <w:bidi/>
              <w:spacing w:after="0" w:line="240" w:lineRule="auto"/>
              <w:jc w:val="center"/>
              <w:rPr>
                <w:rFonts w:cs="B Titr"/>
                <w:color w:val="000000"/>
                <w:sz w:val="20"/>
                <w:szCs w:val="20"/>
                <w:rtl/>
              </w:rPr>
            </w:pPr>
          </w:p>
        </w:tc>
      </w:tr>
      <w:tr w:rsidR="00570804" w:rsidRPr="00432F37" w14:paraId="455C764D" w14:textId="77777777" w:rsidTr="003C0517">
        <w:trPr>
          <w:trHeight w:val="802"/>
        </w:trPr>
        <w:tc>
          <w:tcPr>
            <w:tcW w:w="560" w:type="dxa"/>
            <w:vAlign w:val="center"/>
          </w:tcPr>
          <w:p w14:paraId="380AB4B6" w14:textId="77777777" w:rsidR="00570804" w:rsidRPr="00432F37" w:rsidRDefault="00570804" w:rsidP="00570804">
            <w:pPr>
              <w:bidi/>
              <w:spacing w:after="0" w:line="240" w:lineRule="auto"/>
              <w:jc w:val="center"/>
              <w:rPr>
                <w:rFonts w:cs="B Yagut"/>
                <w:color w:val="000000"/>
                <w:sz w:val="20"/>
                <w:szCs w:val="20"/>
                <w:rtl/>
              </w:rPr>
            </w:pPr>
            <w:r w:rsidRPr="00432F37">
              <w:rPr>
                <w:rFonts w:cs="B Yagut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431" w:type="dxa"/>
          </w:tcPr>
          <w:p w14:paraId="0DC38861" w14:textId="77777777" w:rsidR="00570804" w:rsidRDefault="00570804" w:rsidP="00570804">
            <w:pPr>
              <w:bidi/>
            </w:pPr>
            <w:r w:rsidRPr="005E58DC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>دنا ، تارا ، شاهین ، پژو پارس ، سمندسورن ، سورن پلاس ، سمند</w:t>
            </w:r>
            <w:r w:rsidRPr="005E58DC">
              <w:rPr>
                <w:rFonts w:ascii="Times New Roman" w:eastAsia="Times New Roman" w:hAnsi="Times New Roman" w:cs="B Yagut"/>
                <w:sz w:val="20"/>
                <w:szCs w:val="20"/>
                <w:lang w:bidi="fa-IR"/>
              </w:rPr>
              <w:t>LX</w:t>
            </w:r>
          </w:p>
        </w:tc>
        <w:tc>
          <w:tcPr>
            <w:tcW w:w="3544" w:type="dxa"/>
            <w:vAlign w:val="center"/>
          </w:tcPr>
          <w:p w14:paraId="2153B80C" w14:textId="77777777" w:rsidR="00570804" w:rsidRDefault="00570804" w:rsidP="00570804">
            <w:pPr>
              <w:bidi/>
              <w:jc w:val="center"/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</w:pPr>
            <w:r w:rsidRPr="00C4432C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>مبلغ یک کیلومتر رفت ماموریت برون شهری</w:t>
            </w:r>
          </w:p>
          <w:p w14:paraId="23C870CA" w14:textId="6F89F122" w:rsidR="00570804" w:rsidRPr="00C4432C" w:rsidRDefault="00570804" w:rsidP="00570804">
            <w:pPr>
              <w:bidi/>
              <w:jc w:val="center"/>
              <w:rPr>
                <w:rFonts w:ascii="Times New Roman" w:eastAsia="Times New Roman" w:hAnsi="Times New Roman" w:cs="B Yagut"/>
                <w:sz w:val="20"/>
                <w:szCs w:val="20"/>
                <w:lang w:bidi="fa-IR"/>
              </w:rPr>
            </w:pPr>
          </w:p>
        </w:tc>
        <w:tc>
          <w:tcPr>
            <w:tcW w:w="1680" w:type="dxa"/>
          </w:tcPr>
          <w:p w14:paraId="5B9BB359" w14:textId="77777777" w:rsidR="00570804" w:rsidRPr="00432F37" w:rsidRDefault="00570804" w:rsidP="00570804">
            <w:pPr>
              <w:bidi/>
              <w:spacing w:after="0" w:line="240" w:lineRule="auto"/>
              <w:jc w:val="center"/>
              <w:rPr>
                <w:rFonts w:cs="B Titr"/>
                <w:color w:val="000000"/>
                <w:sz w:val="20"/>
                <w:szCs w:val="20"/>
                <w:rtl/>
              </w:rPr>
            </w:pPr>
          </w:p>
        </w:tc>
        <w:tc>
          <w:tcPr>
            <w:tcW w:w="2986" w:type="dxa"/>
            <w:vAlign w:val="center"/>
          </w:tcPr>
          <w:p w14:paraId="7F3C3F7C" w14:textId="77777777" w:rsidR="00570804" w:rsidRPr="00432F37" w:rsidRDefault="00570804" w:rsidP="00570804">
            <w:pPr>
              <w:bidi/>
              <w:spacing w:after="0" w:line="240" w:lineRule="auto"/>
              <w:jc w:val="center"/>
              <w:rPr>
                <w:rFonts w:cs="B Titr"/>
                <w:color w:val="000000"/>
                <w:sz w:val="20"/>
                <w:szCs w:val="20"/>
                <w:rtl/>
              </w:rPr>
            </w:pPr>
          </w:p>
        </w:tc>
      </w:tr>
      <w:tr w:rsidR="00570804" w:rsidRPr="00432F37" w14:paraId="4F21DAAE" w14:textId="77777777" w:rsidTr="003C0517">
        <w:trPr>
          <w:trHeight w:val="802"/>
        </w:trPr>
        <w:tc>
          <w:tcPr>
            <w:tcW w:w="560" w:type="dxa"/>
            <w:vAlign w:val="center"/>
          </w:tcPr>
          <w:p w14:paraId="0733445D" w14:textId="77777777" w:rsidR="00570804" w:rsidRPr="00432F37" w:rsidRDefault="00570804" w:rsidP="00570804">
            <w:pPr>
              <w:bidi/>
              <w:spacing w:after="0" w:line="240" w:lineRule="auto"/>
              <w:jc w:val="center"/>
              <w:rPr>
                <w:rFonts w:cs="B Yagut"/>
                <w:color w:val="000000"/>
                <w:sz w:val="20"/>
                <w:szCs w:val="20"/>
                <w:rtl/>
              </w:rPr>
            </w:pPr>
            <w:r w:rsidRPr="00432F37">
              <w:rPr>
                <w:rFonts w:cs="B Yagut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2431" w:type="dxa"/>
          </w:tcPr>
          <w:p w14:paraId="54D255D6" w14:textId="77777777" w:rsidR="00570804" w:rsidRDefault="00570804" w:rsidP="00570804">
            <w:pPr>
              <w:bidi/>
            </w:pPr>
            <w:r w:rsidRPr="005E58DC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>دنا ، تارا ، شاهین ، پژو پارس ، سمندسورن ، سورن پلاس ، سمند</w:t>
            </w:r>
            <w:r w:rsidRPr="005E58DC">
              <w:rPr>
                <w:rFonts w:ascii="Times New Roman" w:eastAsia="Times New Roman" w:hAnsi="Times New Roman" w:cs="B Yagut"/>
                <w:sz w:val="20"/>
                <w:szCs w:val="20"/>
                <w:lang w:bidi="fa-IR"/>
              </w:rPr>
              <w:t>LX</w:t>
            </w:r>
          </w:p>
        </w:tc>
        <w:tc>
          <w:tcPr>
            <w:tcW w:w="3544" w:type="dxa"/>
            <w:vAlign w:val="center"/>
          </w:tcPr>
          <w:p w14:paraId="2433D979" w14:textId="77777777" w:rsidR="00570804" w:rsidRDefault="00570804" w:rsidP="00570804">
            <w:pPr>
              <w:bidi/>
              <w:jc w:val="center"/>
              <w:rPr>
                <w:rFonts w:ascii="Times New Roman" w:eastAsia="Times New Roman" w:hAnsi="Times New Roman" w:cs="B Yagut"/>
                <w:sz w:val="20"/>
                <w:szCs w:val="20"/>
                <w:rtl/>
                <w:lang w:bidi="fa-IR"/>
              </w:rPr>
            </w:pPr>
            <w:r w:rsidRPr="00C4432C">
              <w:rPr>
                <w:rFonts w:ascii="Times New Roman" w:eastAsia="Times New Roman" w:hAnsi="Times New Roman" w:cs="B Yagut" w:hint="cs"/>
                <w:sz w:val="20"/>
                <w:szCs w:val="20"/>
                <w:rtl/>
                <w:lang w:bidi="fa-IR"/>
              </w:rPr>
              <w:t>مبلغ یک کیلومتر برگشت ماموریت برون شهری</w:t>
            </w:r>
          </w:p>
          <w:p w14:paraId="742AAB8E" w14:textId="19F4A375" w:rsidR="00570804" w:rsidRPr="00C4432C" w:rsidRDefault="00570804" w:rsidP="00570804">
            <w:pPr>
              <w:bidi/>
              <w:jc w:val="center"/>
              <w:rPr>
                <w:rFonts w:ascii="Times New Roman" w:eastAsia="Times New Roman" w:hAnsi="Times New Roman" w:cs="B Yagut"/>
                <w:sz w:val="20"/>
                <w:szCs w:val="20"/>
                <w:lang w:bidi="fa-IR"/>
              </w:rPr>
            </w:pPr>
          </w:p>
        </w:tc>
        <w:tc>
          <w:tcPr>
            <w:tcW w:w="1680" w:type="dxa"/>
          </w:tcPr>
          <w:p w14:paraId="2404540F" w14:textId="77777777" w:rsidR="00570804" w:rsidRPr="00432F37" w:rsidRDefault="00570804" w:rsidP="00570804">
            <w:pPr>
              <w:bidi/>
              <w:spacing w:after="0" w:line="240" w:lineRule="auto"/>
              <w:jc w:val="center"/>
              <w:rPr>
                <w:rFonts w:cs="B Titr"/>
                <w:color w:val="000000"/>
                <w:sz w:val="20"/>
                <w:szCs w:val="20"/>
                <w:rtl/>
              </w:rPr>
            </w:pPr>
          </w:p>
        </w:tc>
        <w:tc>
          <w:tcPr>
            <w:tcW w:w="2986" w:type="dxa"/>
            <w:vAlign w:val="center"/>
          </w:tcPr>
          <w:p w14:paraId="55198576" w14:textId="77777777" w:rsidR="00570804" w:rsidRPr="00432F37" w:rsidRDefault="00570804" w:rsidP="00570804">
            <w:pPr>
              <w:bidi/>
              <w:spacing w:after="0" w:line="240" w:lineRule="auto"/>
              <w:jc w:val="center"/>
              <w:rPr>
                <w:rFonts w:cs="B Titr"/>
                <w:color w:val="000000"/>
                <w:sz w:val="20"/>
                <w:szCs w:val="20"/>
                <w:rtl/>
              </w:rPr>
            </w:pPr>
          </w:p>
        </w:tc>
      </w:tr>
      <w:tr w:rsidR="00B166E3" w:rsidRPr="00432F37" w14:paraId="6AFAF6C5" w14:textId="77777777" w:rsidTr="003C0517">
        <w:trPr>
          <w:trHeight w:val="489"/>
        </w:trPr>
        <w:tc>
          <w:tcPr>
            <w:tcW w:w="8215" w:type="dxa"/>
            <w:gridSpan w:val="4"/>
            <w:vAlign w:val="center"/>
          </w:tcPr>
          <w:p w14:paraId="60CF24BE" w14:textId="77777777" w:rsidR="00B166E3" w:rsidRPr="00432F37" w:rsidRDefault="00B166E3" w:rsidP="00B166E3">
            <w:pPr>
              <w:bidi/>
              <w:spacing w:after="0" w:line="240" w:lineRule="auto"/>
              <w:jc w:val="center"/>
              <w:rPr>
                <w:rFonts w:cs="B Titr"/>
                <w:color w:val="000000"/>
                <w:sz w:val="20"/>
                <w:szCs w:val="20"/>
                <w:rtl/>
              </w:rPr>
            </w:pPr>
            <w:r>
              <w:rPr>
                <w:rFonts w:cs="B Titr" w:hint="cs"/>
                <w:color w:val="000000"/>
                <w:sz w:val="20"/>
                <w:szCs w:val="20"/>
                <w:rtl/>
              </w:rPr>
              <w:t xml:space="preserve">جمع کل مبلغ ماهیانه براساس ردیف های یک تا سه جدول </w:t>
            </w:r>
            <w:r>
              <w:rPr>
                <w:rFonts w:ascii="Arial" w:hAnsi="Arial" w:hint="cs"/>
                <w:color w:val="000000"/>
                <w:sz w:val="20"/>
                <w:szCs w:val="20"/>
                <w:rtl/>
              </w:rPr>
              <w:t>–</w:t>
            </w:r>
            <w:r>
              <w:rPr>
                <w:rFonts w:cs="B Titr" w:hint="cs"/>
                <w:color w:val="000000"/>
                <w:sz w:val="20"/>
                <w:szCs w:val="20"/>
                <w:rtl/>
              </w:rPr>
              <w:t xml:space="preserve"> به ریال</w:t>
            </w:r>
          </w:p>
        </w:tc>
        <w:tc>
          <w:tcPr>
            <w:tcW w:w="2986" w:type="dxa"/>
            <w:vAlign w:val="center"/>
          </w:tcPr>
          <w:p w14:paraId="05C17D92" w14:textId="77777777" w:rsidR="00B166E3" w:rsidRPr="00432F37" w:rsidRDefault="00B166E3" w:rsidP="00B166E3">
            <w:pPr>
              <w:bidi/>
              <w:spacing w:after="0" w:line="240" w:lineRule="auto"/>
              <w:jc w:val="center"/>
              <w:rPr>
                <w:rFonts w:cs="B Titr"/>
                <w:color w:val="000000"/>
                <w:sz w:val="20"/>
                <w:szCs w:val="20"/>
                <w:rtl/>
              </w:rPr>
            </w:pPr>
          </w:p>
        </w:tc>
      </w:tr>
      <w:tr w:rsidR="00B166E3" w:rsidRPr="00432F37" w14:paraId="16CAD35C" w14:textId="77777777" w:rsidTr="00E67EFC">
        <w:trPr>
          <w:trHeight w:val="394"/>
        </w:trPr>
        <w:tc>
          <w:tcPr>
            <w:tcW w:w="11201" w:type="dxa"/>
            <w:gridSpan w:val="5"/>
            <w:vAlign w:val="center"/>
          </w:tcPr>
          <w:p w14:paraId="38D9CE44" w14:textId="77777777" w:rsidR="00B166E3" w:rsidRPr="00B166E3" w:rsidRDefault="00B166E3" w:rsidP="00B166E3">
            <w:pPr>
              <w:bidi/>
              <w:jc w:val="center"/>
              <w:rPr>
                <w:rFonts w:cs="B Yagut"/>
                <w:b/>
                <w:bCs/>
                <w:sz w:val="32"/>
                <w:szCs w:val="32"/>
                <w:rtl/>
              </w:rPr>
            </w:pPr>
            <w:r w:rsidRPr="00B166E3">
              <w:rPr>
                <w:rFonts w:cs="B Yagut" w:hint="cs"/>
                <w:b/>
                <w:bCs/>
                <w:sz w:val="32"/>
                <w:szCs w:val="32"/>
                <w:rtl/>
              </w:rPr>
              <w:t xml:space="preserve">جمع کل مبلغ به حروف : </w:t>
            </w:r>
            <w:r>
              <w:rPr>
                <w:rFonts w:cs="B Yagut" w:hint="cs"/>
                <w:b/>
                <w:bCs/>
                <w:sz w:val="32"/>
                <w:szCs w:val="32"/>
                <w:rtl/>
              </w:rPr>
              <w:t xml:space="preserve">      </w:t>
            </w:r>
            <w:r w:rsidRPr="00B166E3">
              <w:rPr>
                <w:rFonts w:cs="B Yagut" w:hint="cs"/>
                <w:b/>
                <w:bCs/>
                <w:sz w:val="32"/>
                <w:szCs w:val="32"/>
                <w:rtl/>
              </w:rPr>
              <w:t xml:space="preserve">                                                                                          ریال</w:t>
            </w:r>
          </w:p>
        </w:tc>
      </w:tr>
    </w:tbl>
    <w:p w14:paraId="7E1B1CED" w14:textId="77777777" w:rsidR="00C4432C" w:rsidRDefault="00E67EFC" w:rsidP="00E67EFC">
      <w:pPr>
        <w:pStyle w:val="ListParagraph"/>
        <w:numPr>
          <w:ilvl w:val="0"/>
          <w:numId w:val="1"/>
        </w:numPr>
        <w:bidi/>
        <w:spacing w:after="0" w:line="240" w:lineRule="auto"/>
        <w:jc w:val="center"/>
        <w:rPr>
          <w:rFonts w:cs="B Titr"/>
          <w:b/>
          <w:bCs/>
          <w:sz w:val="20"/>
          <w:szCs w:val="20"/>
        </w:rPr>
      </w:pPr>
      <w:r>
        <w:rPr>
          <w:rFonts w:cs="B Titr" w:hint="cs"/>
          <w:b/>
          <w:bCs/>
          <w:sz w:val="20"/>
          <w:szCs w:val="20"/>
          <w:rtl/>
        </w:rPr>
        <w:t xml:space="preserve">ماموریت به مواردی اطلاق می شود که راننده برای انجام </w:t>
      </w:r>
      <w:r w:rsidR="00B072BA">
        <w:rPr>
          <w:rFonts w:cs="B Titr" w:hint="cs"/>
          <w:b/>
          <w:bCs/>
          <w:sz w:val="20"/>
          <w:szCs w:val="20"/>
          <w:rtl/>
        </w:rPr>
        <w:t xml:space="preserve">و ارائه خدمات ، </w:t>
      </w:r>
      <w:r>
        <w:rPr>
          <w:rFonts w:cs="B Titr" w:hint="cs"/>
          <w:b/>
          <w:bCs/>
          <w:sz w:val="20"/>
          <w:szCs w:val="20"/>
          <w:rtl/>
        </w:rPr>
        <w:t>حداقل 50 کیلومتر از محل ساختمان اداره کل دور گردد .</w:t>
      </w:r>
    </w:p>
    <w:p w14:paraId="7131AC40" w14:textId="77777777" w:rsidR="00450E8D" w:rsidRPr="00D71C9D" w:rsidRDefault="00450E8D" w:rsidP="00450E8D">
      <w:pPr>
        <w:bidi/>
        <w:spacing w:after="0" w:line="240" w:lineRule="auto"/>
        <w:jc w:val="center"/>
        <w:rPr>
          <w:rFonts w:cs="B Titr"/>
          <w:b/>
          <w:bCs/>
          <w:sz w:val="12"/>
          <w:szCs w:val="12"/>
          <w:rtl/>
        </w:rPr>
      </w:pPr>
    </w:p>
    <w:p w14:paraId="19AA12B5" w14:textId="3D1EF24D" w:rsidR="00450E8D" w:rsidRPr="000D260A" w:rsidRDefault="000D260A" w:rsidP="00450E8D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جدول ( 2 )  </w:t>
      </w:r>
      <w:r w:rsidRPr="000D260A">
        <w:rPr>
          <w:rFonts w:cs="B Titr" w:hint="cs"/>
          <w:b/>
          <w:bCs/>
          <w:sz w:val="24"/>
          <w:szCs w:val="24"/>
          <w:rtl/>
        </w:rPr>
        <w:t xml:space="preserve">مبلغ کل قرارداد در </w:t>
      </w:r>
      <w:r w:rsidR="003C0517">
        <w:rPr>
          <w:rFonts w:cs="B Titr" w:hint="cs"/>
          <w:b/>
          <w:bCs/>
          <w:sz w:val="24"/>
          <w:szCs w:val="24"/>
          <w:rtl/>
        </w:rPr>
        <w:t xml:space="preserve">مدت یک سال </w:t>
      </w:r>
      <w:r w:rsidRPr="000D260A">
        <w:rPr>
          <w:rFonts w:cs="B Titr" w:hint="cs"/>
          <w:b/>
          <w:bCs/>
          <w:sz w:val="24"/>
          <w:szCs w:val="24"/>
          <w:rtl/>
        </w:rPr>
        <w:t xml:space="preserve"> </w:t>
      </w:r>
    </w:p>
    <w:tbl>
      <w:tblPr>
        <w:tblStyle w:val="TableGrid"/>
        <w:bidiVisual/>
        <w:tblW w:w="11204" w:type="dxa"/>
        <w:jc w:val="center"/>
        <w:tblLook w:val="04A0" w:firstRow="1" w:lastRow="0" w:firstColumn="1" w:lastColumn="0" w:noHBand="0" w:noVBand="1"/>
      </w:tblPr>
      <w:tblGrid>
        <w:gridCol w:w="1989"/>
        <w:gridCol w:w="5186"/>
        <w:gridCol w:w="4029"/>
      </w:tblGrid>
      <w:tr w:rsidR="00524D11" w:rsidRPr="00524D11" w14:paraId="4B85C2EA" w14:textId="77777777" w:rsidTr="00EB621B">
        <w:trPr>
          <w:trHeight w:val="411"/>
          <w:jc w:val="center"/>
        </w:trPr>
        <w:tc>
          <w:tcPr>
            <w:tcW w:w="1989" w:type="dxa"/>
            <w:vAlign w:val="center"/>
          </w:tcPr>
          <w:p w14:paraId="2C9C5C2F" w14:textId="77777777" w:rsidR="00524D11" w:rsidRPr="000D260A" w:rsidRDefault="00524D11" w:rsidP="00EB621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D260A">
              <w:rPr>
                <w:rFonts w:cs="B Nazanin" w:hint="cs"/>
                <w:sz w:val="24"/>
                <w:szCs w:val="24"/>
                <w:rtl/>
                <w:lang w:bidi="fa-IR"/>
              </w:rPr>
              <w:t>شرح</w:t>
            </w:r>
          </w:p>
        </w:tc>
        <w:tc>
          <w:tcPr>
            <w:tcW w:w="5186" w:type="dxa"/>
            <w:vAlign w:val="center"/>
          </w:tcPr>
          <w:p w14:paraId="058933EB" w14:textId="73BB326A" w:rsidR="00524D11" w:rsidRPr="000D260A" w:rsidRDefault="00524D11" w:rsidP="00EB621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0D260A">
              <w:rPr>
                <w:rFonts w:cs="B Nazanin" w:hint="cs"/>
                <w:sz w:val="24"/>
                <w:szCs w:val="24"/>
                <w:rtl/>
              </w:rPr>
              <w:t xml:space="preserve">مبلغ کل ماهیانه </w:t>
            </w:r>
            <w:r w:rsidR="00B470A1">
              <w:rPr>
                <w:rFonts w:cs="B Nazanin" w:hint="cs"/>
                <w:sz w:val="24"/>
                <w:szCs w:val="24"/>
                <w:rtl/>
              </w:rPr>
              <w:t>س</w:t>
            </w:r>
            <w:r w:rsidRPr="000D260A">
              <w:rPr>
                <w:rFonts w:cs="B Nazanin" w:hint="cs"/>
                <w:sz w:val="24"/>
                <w:szCs w:val="24"/>
                <w:rtl/>
              </w:rPr>
              <w:t xml:space="preserve"> دستگاه خودور طبق جدول</w:t>
            </w:r>
            <w:r w:rsidR="000D260A">
              <w:rPr>
                <w:rFonts w:cs="B Nazanin" w:hint="cs"/>
                <w:sz w:val="24"/>
                <w:szCs w:val="24"/>
                <w:rtl/>
              </w:rPr>
              <w:t xml:space="preserve"> 1</w:t>
            </w:r>
            <w:r w:rsidRPr="000D260A">
              <w:rPr>
                <w:rFonts w:cs="B Nazanin" w:hint="cs"/>
                <w:sz w:val="24"/>
                <w:szCs w:val="24"/>
                <w:rtl/>
              </w:rPr>
              <w:t xml:space="preserve"> نرخ خدمات</w:t>
            </w:r>
          </w:p>
        </w:tc>
        <w:tc>
          <w:tcPr>
            <w:tcW w:w="4029" w:type="dxa"/>
            <w:vAlign w:val="center"/>
          </w:tcPr>
          <w:p w14:paraId="7B9984BA" w14:textId="1DFB68E6" w:rsidR="00524D11" w:rsidRPr="000D260A" w:rsidRDefault="00524D11" w:rsidP="00EB621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0D260A">
              <w:rPr>
                <w:rFonts w:cs="B Nazanin" w:hint="cs"/>
                <w:sz w:val="24"/>
                <w:szCs w:val="24"/>
                <w:rtl/>
              </w:rPr>
              <w:t xml:space="preserve">مبلغ کل </w:t>
            </w:r>
            <w:r w:rsidR="003C0517">
              <w:rPr>
                <w:rFonts w:cs="B Nazanin" w:hint="cs"/>
                <w:sz w:val="24"/>
                <w:szCs w:val="24"/>
                <w:rtl/>
              </w:rPr>
              <w:t>12</w:t>
            </w:r>
            <w:r w:rsidRPr="000D260A">
              <w:rPr>
                <w:rFonts w:cs="B Nazanin" w:hint="cs"/>
                <w:sz w:val="24"/>
                <w:szCs w:val="24"/>
                <w:rtl/>
              </w:rPr>
              <w:t xml:space="preserve"> ماه قرارداد  به ریال</w:t>
            </w:r>
          </w:p>
        </w:tc>
      </w:tr>
      <w:tr w:rsidR="00524D11" w:rsidRPr="00524D11" w14:paraId="3FC633BA" w14:textId="77777777" w:rsidTr="003C0517">
        <w:trPr>
          <w:trHeight w:val="471"/>
          <w:jc w:val="center"/>
        </w:trPr>
        <w:tc>
          <w:tcPr>
            <w:tcW w:w="1989" w:type="dxa"/>
            <w:vAlign w:val="center"/>
          </w:tcPr>
          <w:p w14:paraId="659361D9" w14:textId="010656CB" w:rsidR="00524D11" w:rsidRPr="000D260A" w:rsidRDefault="00524D11" w:rsidP="00EB621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0D260A">
              <w:rPr>
                <w:rFonts w:cs="B Nazanin" w:hint="cs"/>
                <w:sz w:val="24"/>
                <w:szCs w:val="24"/>
                <w:rtl/>
              </w:rPr>
              <w:t xml:space="preserve">مبلغ قرارداد </w:t>
            </w:r>
            <w:r w:rsidR="003C0517">
              <w:rPr>
                <w:rFonts w:cs="B Nazanin" w:hint="cs"/>
                <w:sz w:val="24"/>
                <w:szCs w:val="24"/>
                <w:rtl/>
              </w:rPr>
              <w:t>12</w:t>
            </w:r>
            <w:r w:rsidRPr="000D260A">
              <w:rPr>
                <w:rFonts w:cs="B Nazanin" w:hint="cs"/>
                <w:sz w:val="24"/>
                <w:szCs w:val="24"/>
                <w:rtl/>
              </w:rPr>
              <w:t xml:space="preserve"> ماهه</w:t>
            </w:r>
          </w:p>
        </w:tc>
        <w:tc>
          <w:tcPr>
            <w:tcW w:w="5186" w:type="dxa"/>
            <w:vAlign w:val="center"/>
          </w:tcPr>
          <w:p w14:paraId="621DAFAD" w14:textId="77777777" w:rsidR="00524D11" w:rsidRPr="000D260A" w:rsidRDefault="00524D11" w:rsidP="00EB621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29" w:type="dxa"/>
            <w:vAlign w:val="center"/>
          </w:tcPr>
          <w:p w14:paraId="27E964A1" w14:textId="77777777" w:rsidR="00524D11" w:rsidRPr="000D260A" w:rsidRDefault="00524D11" w:rsidP="00EB621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524D11" w:rsidRPr="00524D11" w14:paraId="796339A3" w14:textId="77777777" w:rsidTr="00EB621B">
        <w:trPr>
          <w:trHeight w:val="692"/>
          <w:jc w:val="center"/>
        </w:trPr>
        <w:tc>
          <w:tcPr>
            <w:tcW w:w="11204" w:type="dxa"/>
            <w:gridSpan w:val="3"/>
            <w:vAlign w:val="center"/>
          </w:tcPr>
          <w:p w14:paraId="31BB4C19" w14:textId="77777777" w:rsidR="00524D11" w:rsidRPr="00524D11" w:rsidRDefault="00524D11" w:rsidP="00EB621B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524D11">
              <w:rPr>
                <w:rFonts w:cs="B Titr"/>
                <w:b/>
                <w:bCs/>
                <w:sz w:val="24"/>
                <w:szCs w:val="24"/>
                <w:rtl/>
              </w:rPr>
              <w:t xml:space="preserve">جمع کل مبلغ </w:t>
            </w:r>
            <w:r w:rsidRPr="00524D11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چهار ماه قرارداد </w:t>
            </w:r>
            <w:r w:rsidRPr="00524D11">
              <w:rPr>
                <w:rFonts w:cs="B Titr"/>
                <w:b/>
                <w:bCs/>
                <w:sz w:val="24"/>
                <w:szCs w:val="24"/>
                <w:rtl/>
              </w:rPr>
              <w:t xml:space="preserve">به حروف :     </w:t>
            </w:r>
            <w:r w:rsidRPr="00524D11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                                         </w:t>
            </w:r>
            <w:r w:rsidRPr="00524D11">
              <w:rPr>
                <w:rFonts w:cs="B Titr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ر</w:t>
            </w:r>
            <w:r w:rsidRPr="00524D11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  <w:r w:rsidRPr="00524D11">
              <w:rPr>
                <w:rFonts w:cs="B Titr" w:hint="eastAsia"/>
                <w:b/>
                <w:bCs/>
                <w:sz w:val="24"/>
                <w:szCs w:val="24"/>
                <w:rtl/>
              </w:rPr>
              <w:t>ال</w:t>
            </w:r>
          </w:p>
        </w:tc>
      </w:tr>
    </w:tbl>
    <w:p w14:paraId="6EA72B42" w14:textId="77777777" w:rsidR="00450E8D" w:rsidRDefault="00450E8D" w:rsidP="00450E8D">
      <w:pPr>
        <w:bidi/>
        <w:spacing w:after="0" w:line="240" w:lineRule="auto"/>
        <w:jc w:val="center"/>
        <w:rPr>
          <w:rFonts w:cs="B Titr"/>
          <w:b/>
          <w:bCs/>
          <w:sz w:val="20"/>
          <w:szCs w:val="20"/>
          <w:rtl/>
        </w:rPr>
      </w:pPr>
    </w:p>
    <w:p w14:paraId="1E33655C" w14:textId="77777777" w:rsidR="00450E8D" w:rsidRDefault="00076252" w:rsidP="00076252">
      <w:pPr>
        <w:bidi/>
        <w:spacing w:after="0" w:line="240" w:lineRule="auto"/>
        <w:jc w:val="lowKashida"/>
        <w:rPr>
          <w:rFonts w:cs="B Nazanin"/>
          <w:b/>
          <w:bCs/>
          <w:sz w:val="20"/>
          <w:szCs w:val="20"/>
          <w:rtl/>
        </w:rPr>
      </w:pPr>
      <w:r w:rsidRPr="00076252">
        <w:rPr>
          <w:rFonts w:cs="B Nazanin" w:hint="cs"/>
          <w:b/>
          <w:bCs/>
          <w:sz w:val="20"/>
          <w:szCs w:val="20"/>
          <w:rtl/>
        </w:rPr>
        <w:t xml:space="preserve">به استناد بند" 13" قسمت "ب" ماده 9 فصل سوم قانون مالیات بر ارزش افزوده به شماره 29577/11-20 مورخ 12/04/1401 خدمات حمل و نقل ( اعم از بار و مسافر ) درون و برون شهری جاده ای </w:t>
      </w:r>
      <w:r w:rsidR="00BE21E3">
        <w:rPr>
          <w:rFonts w:cs="B Nazanin" w:hint="cs"/>
          <w:b/>
          <w:bCs/>
          <w:sz w:val="20"/>
          <w:szCs w:val="20"/>
          <w:rtl/>
        </w:rPr>
        <w:t xml:space="preserve">، </w:t>
      </w:r>
      <w:r w:rsidRPr="00076252">
        <w:rPr>
          <w:rFonts w:cs="B Nazanin" w:hint="cs"/>
          <w:b/>
          <w:bCs/>
          <w:sz w:val="20"/>
          <w:szCs w:val="20"/>
          <w:rtl/>
        </w:rPr>
        <w:t>معاف ازپرداخت مالیات بر ارزش افزوده می باشد.</w:t>
      </w:r>
    </w:p>
    <w:p w14:paraId="34C440EE" w14:textId="77777777" w:rsidR="00D71C9D" w:rsidRPr="00076252" w:rsidRDefault="00D71C9D" w:rsidP="00D71C9D">
      <w:pPr>
        <w:bidi/>
        <w:spacing w:after="0" w:line="240" w:lineRule="auto"/>
        <w:jc w:val="lowKashida"/>
        <w:rPr>
          <w:rFonts w:cs="B Nazanin"/>
          <w:b/>
          <w:bCs/>
          <w:sz w:val="20"/>
          <w:szCs w:val="20"/>
          <w:rtl/>
        </w:rPr>
      </w:pPr>
    </w:p>
    <w:sectPr w:rsidR="00D71C9D" w:rsidRPr="00076252" w:rsidSect="003C0517">
      <w:headerReference w:type="default" r:id="rId8"/>
      <w:footerReference w:type="default" r:id="rId9"/>
      <w:pgSz w:w="12240" w:h="15840"/>
      <w:pgMar w:top="426" w:right="616" w:bottom="212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3327D" w14:textId="77777777" w:rsidR="00B73D2F" w:rsidRDefault="00B73D2F" w:rsidP="006F0EFA">
      <w:pPr>
        <w:spacing w:after="0" w:line="240" w:lineRule="auto"/>
      </w:pPr>
      <w:r>
        <w:separator/>
      </w:r>
    </w:p>
  </w:endnote>
  <w:endnote w:type="continuationSeparator" w:id="0">
    <w:p w14:paraId="02771DB7" w14:textId="77777777" w:rsidR="00B73D2F" w:rsidRDefault="00B73D2F" w:rsidP="006F0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56968881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Content>
          <w:p w14:paraId="1300607A" w14:textId="77777777" w:rsidR="006F0EFA" w:rsidRDefault="006F0EFA" w:rsidP="006F0EFA">
            <w:pPr>
              <w:pStyle w:val="Footer"/>
              <w:bidi/>
              <w:jc w:val="center"/>
            </w:pPr>
            <w:r>
              <w:rPr>
                <w:rFonts w:hint="cs"/>
                <w:rtl/>
              </w:rPr>
              <w:t xml:space="preserve">صفحه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12336">
              <w:rPr>
                <w:b/>
                <w:bCs/>
                <w:noProof/>
                <w:rtl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rFonts w:hint="cs"/>
                <w:rtl/>
              </w:rPr>
              <w:t xml:space="preserve">از 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12336">
              <w:rPr>
                <w:b/>
                <w:bCs/>
                <w:noProof/>
                <w:rtl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081F50D" w14:textId="77777777" w:rsidR="006F0EFA" w:rsidRPr="00790FE4" w:rsidRDefault="006F0EFA" w:rsidP="006F0EFA">
    <w:pPr>
      <w:pStyle w:val="Footer"/>
      <w:jc w:val="right"/>
      <w:rPr>
        <w:rFonts w:cs="Calibri"/>
      </w:rPr>
    </w:pPr>
    <w:r>
      <w:rPr>
        <w:rFonts w:cs="B Titr" w:hint="cs"/>
        <w:rtl/>
      </w:rPr>
      <w:t>مهر و امضاء کارفرما                                                                                                                             مهر و امضاء مناقصه گزار</w:t>
    </w:r>
  </w:p>
  <w:p w14:paraId="64A2A732" w14:textId="77777777" w:rsidR="006F0EFA" w:rsidRDefault="006F0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537F4" w14:textId="77777777" w:rsidR="00B73D2F" w:rsidRDefault="00B73D2F" w:rsidP="006F0EFA">
      <w:pPr>
        <w:spacing w:after="0" w:line="240" w:lineRule="auto"/>
      </w:pPr>
      <w:r>
        <w:separator/>
      </w:r>
    </w:p>
  </w:footnote>
  <w:footnote w:type="continuationSeparator" w:id="0">
    <w:p w14:paraId="29E9EAFB" w14:textId="77777777" w:rsidR="00B73D2F" w:rsidRDefault="00B73D2F" w:rsidP="006F0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5EE8E" w14:textId="77777777" w:rsidR="006F0EFA" w:rsidRPr="003C0517" w:rsidRDefault="006F0EFA" w:rsidP="006F0EFA">
    <w:pPr>
      <w:pStyle w:val="Header"/>
      <w:jc w:val="center"/>
      <w:rPr>
        <w:rFonts w:ascii="IranNastaliq" w:hAnsi="IranNastaliq" w:cs="IranNastaliq"/>
        <w:sz w:val="32"/>
        <w:szCs w:val="32"/>
        <w:lang w:bidi="fa-IR"/>
      </w:rPr>
    </w:pPr>
    <w:r w:rsidRPr="003C0517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13035799" wp14:editId="1F5D7D64">
          <wp:simplePos x="0" y="0"/>
          <wp:positionH relativeFrom="column">
            <wp:posOffset>-32385</wp:posOffset>
          </wp:positionH>
          <wp:positionV relativeFrom="paragraph">
            <wp:posOffset>-109220</wp:posOffset>
          </wp:positionV>
          <wp:extent cx="569595" cy="605641"/>
          <wp:effectExtent l="0" t="0" r="1905" b="444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آرم سازمان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595" cy="6056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C0517">
      <w:rPr>
        <w:rFonts w:ascii="IranNastaliq" w:hAnsi="IranNastaliq" w:cs="IranNastaliq"/>
        <w:sz w:val="32"/>
        <w:szCs w:val="32"/>
        <w:rtl/>
        <w:lang w:bidi="fa-IR"/>
      </w:rPr>
      <w:t>اداره کل تامین اجتماعی استان خوزستان</w:t>
    </w:r>
    <w:r w:rsidRPr="003C0517">
      <w:rPr>
        <w:noProof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A45F1"/>
    <w:multiLevelType w:val="hybridMultilevel"/>
    <w:tmpl w:val="B7A82BF8"/>
    <w:lvl w:ilvl="0" w:tplc="2AB8337E">
      <w:numFmt w:val="bullet"/>
      <w:lvlText w:val=""/>
      <w:lvlJc w:val="left"/>
      <w:pPr>
        <w:ind w:left="720" w:hanging="360"/>
      </w:pPr>
      <w:rPr>
        <w:rFonts w:ascii="Symbol" w:eastAsia="Calibr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498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EFA"/>
    <w:rsid w:val="00012336"/>
    <w:rsid w:val="00030FC1"/>
    <w:rsid w:val="00033236"/>
    <w:rsid w:val="00075AD8"/>
    <w:rsid w:val="00076252"/>
    <w:rsid w:val="000A5B92"/>
    <w:rsid w:val="000B26C3"/>
    <w:rsid w:val="000D260A"/>
    <w:rsid w:val="000F1E4C"/>
    <w:rsid w:val="001460F1"/>
    <w:rsid w:val="00147EEE"/>
    <w:rsid w:val="001668A0"/>
    <w:rsid w:val="001B0DF9"/>
    <w:rsid w:val="001C1F42"/>
    <w:rsid w:val="0025643F"/>
    <w:rsid w:val="0025648A"/>
    <w:rsid w:val="00302086"/>
    <w:rsid w:val="00316C82"/>
    <w:rsid w:val="003C0517"/>
    <w:rsid w:val="003E4528"/>
    <w:rsid w:val="003F265C"/>
    <w:rsid w:val="00450E8D"/>
    <w:rsid w:val="00524D11"/>
    <w:rsid w:val="00563381"/>
    <w:rsid w:val="0056445F"/>
    <w:rsid w:val="00570804"/>
    <w:rsid w:val="00614F09"/>
    <w:rsid w:val="006F0EFA"/>
    <w:rsid w:val="006F6E06"/>
    <w:rsid w:val="008869C5"/>
    <w:rsid w:val="008918FA"/>
    <w:rsid w:val="008940F3"/>
    <w:rsid w:val="008E44F1"/>
    <w:rsid w:val="00945F07"/>
    <w:rsid w:val="00B072BA"/>
    <w:rsid w:val="00B166E3"/>
    <w:rsid w:val="00B179FC"/>
    <w:rsid w:val="00B470A1"/>
    <w:rsid w:val="00B73D2F"/>
    <w:rsid w:val="00B77213"/>
    <w:rsid w:val="00BE21E3"/>
    <w:rsid w:val="00C07B24"/>
    <w:rsid w:val="00C31024"/>
    <w:rsid w:val="00C4432C"/>
    <w:rsid w:val="00CB4DFA"/>
    <w:rsid w:val="00D1181F"/>
    <w:rsid w:val="00D22E32"/>
    <w:rsid w:val="00D71C9D"/>
    <w:rsid w:val="00D76341"/>
    <w:rsid w:val="00DB72EF"/>
    <w:rsid w:val="00DF741F"/>
    <w:rsid w:val="00E04E1C"/>
    <w:rsid w:val="00E67EFC"/>
    <w:rsid w:val="00E8637A"/>
    <w:rsid w:val="00EB621B"/>
    <w:rsid w:val="00EC13FE"/>
    <w:rsid w:val="00F07F81"/>
    <w:rsid w:val="00F16501"/>
    <w:rsid w:val="00F45333"/>
    <w:rsid w:val="00F6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290DCC3B"/>
  <w15:chartTrackingRefBased/>
  <w15:docId w15:val="{9AF11701-D4AD-49A9-AECD-1B5291E31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EFA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0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EFA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6F0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EFA"/>
    <w:rPr>
      <w:rFonts w:ascii="Calibri" w:eastAsia="Calibri" w:hAnsi="Calibri" w:cs="Arial"/>
    </w:rPr>
  </w:style>
  <w:style w:type="table" w:styleId="TableGrid">
    <w:name w:val="Table Grid"/>
    <w:basedOn w:val="TableNormal"/>
    <w:uiPriority w:val="39"/>
    <w:rsid w:val="00C44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7E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1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02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59702-14E4-4032-B96E-C4E1685E8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e_soltani</dc:creator>
  <cp:keywords/>
  <dc:description/>
  <cp:lastModifiedBy>Mehdi Kamani 2</cp:lastModifiedBy>
  <cp:revision>2</cp:revision>
  <cp:lastPrinted>2022-10-24T09:52:00Z</cp:lastPrinted>
  <dcterms:created xsi:type="dcterms:W3CDTF">2025-05-24T06:09:00Z</dcterms:created>
  <dcterms:modified xsi:type="dcterms:W3CDTF">2025-05-24T06:09:00Z</dcterms:modified>
</cp:coreProperties>
</file>