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33D" w:rsidRDefault="005D3CA3">
      <w:pPr>
        <w:rPr>
          <w:b/>
          <w:bCs/>
          <w:sz w:val="56"/>
          <w:szCs w:val="56"/>
          <w:rtl/>
        </w:rPr>
      </w:pPr>
      <w:r w:rsidRPr="005D3CA3">
        <w:rPr>
          <w:rFonts w:hint="cs"/>
          <w:b/>
          <w:bCs/>
          <w:sz w:val="56"/>
          <w:szCs w:val="56"/>
          <w:rtl/>
        </w:rPr>
        <w:t>شرایط معامله</w:t>
      </w:r>
    </w:p>
    <w:p w:rsidR="005D3CA3" w:rsidRDefault="005D3CA3" w:rsidP="005D3CA3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1.</w:t>
      </w:r>
      <w:r w:rsidRPr="005D3CA3">
        <w:rPr>
          <w:rFonts w:hint="cs"/>
          <w:b/>
          <w:bCs/>
          <w:sz w:val="36"/>
          <w:szCs w:val="36"/>
          <w:rtl/>
        </w:rPr>
        <w:t xml:space="preserve">تامین کننده می بایست در استان بوشهر شعبه یا نمایندگی فعال </w:t>
      </w:r>
      <w:r>
        <w:rPr>
          <w:rFonts w:hint="cs"/>
          <w:b/>
          <w:bCs/>
          <w:sz w:val="36"/>
          <w:szCs w:val="36"/>
          <w:rtl/>
        </w:rPr>
        <w:t xml:space="preserve">داشته باشد تا </w:t>
      </w:r>
      <w:r w:rsidRPr="005D3CA3">
        <w:rPr>
          <w:rFonts w:hint="cs"/>
          <w:b/>
          <w:bCs/>
          <w:sz w:val="36"/>
          <w:szCs w:val="36"/>
          <w:rtl/>
        </w:rPr>
        <w:t>نسبت به اصلاح و یا تعویض قطعات</w:t>
      </w:r>
      <w:r>
        <w:rPr>
          <w:rFonts w:hint="cs"/>
          <w:b/>
          <w:bCs/>
          <w:sz w:val="36"/>
          <w:szCs w:val="36"/>
          <w:rtl/>
        </w:rPr>
        <w:t xml:space="preserve"> و لوازمات اقدام گردد.</w:t>
      </w:r>
    </w:p>
    <w:p w:rsidR="005D3CA3" w:rsidRDefault="005D3CA3" w:rsidP="005D3CA3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2.در صورت عدم وجود شعبه یا نمایندگی فعال در استان به نرخ پیشنهادی</w:t>
      </w:r>
    </w:p>
    <w:p w:rsidR="005D3CA3" w:rsidRDefault="005D3CA3" w:rsidP="005D3CA3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ترتیب اثر داده نمیشود.</w:t>
      </w:r>
    </w:p>
    <w:p w:rsidR="005D3CA3" w:rsidRDefault="005D3CA3" w:rsidP="005D3CA3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3.معرفی نمایندگی یا شعبه با ذکر آدرس و شماره تلفن الزامی میباشد.</w:t>
      </w:r>
    </w:p>
    <w:p w:rsidR="005D3CA3" w:rsidRDefault="005D3CA3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4.تایید تصویر جواز کسب توسط تامین کننده و درج در سامانه الزامی میباشد.</w:t>
      </w:r>
    </w:p>
    <w:p w:rsidR="005D3CA3" w:rsidRDefault="005D3CA3" w:rsidP="00F47C0C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5.نمونه کالای درخواستی باید به تایید واحد </w:t>
      </w:r>
      <w:r w:rsidR="006B25C1">
        <w:rPr>
          <w:rFonts w:hint="cs"/>
          <w:b/>
          <w:bCs/>
          <w:sz w:val="36"/>
          <w:szCs w:val="36"/>
          <w:rtl/>
        </w:rPr>
        <w:t>متقاضی</w:t>
      </w:r>
      <w:r w:rsidRPr="005D3CA3">
        <w:rPr>
          <w:rFonts w:hint="cs"/>
          <w:b/>
          <w:bCs/>
          <w:sz w:val="44"/>
          <w:szCs w:val="44"/>
          <w:rtl/>
        </w:rPr>
        <w:t xml:space="preserve"> </w:t>
      </w:r>
      <w:r>
        <w:rPr>
          <w:rFonts w:hint="cs"/>
          <w:b/>
          <w:bCs/>
          <w:sz w:val="36"/>
          <w:szCs w:val="36"/>
          <w:rtl/>
        </w:rPr>
        <w:t>رسانیده شود.</w:t>
      </w:r>
    </w:p>
    <w:p w:rsidR="00F47C0C" w:rsidRDefault="00F47C0C" w:rsidP="00F47C0C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6.پرداخت وجه مناقصه 3 ماه کاری میباشد.</w:t>
      </w:r>
    </w:p>
    <w:p w:rsidR="00F47C0C" w:rsidRDefault="00F47C0C" w:rsidP="00F47C0C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7.کالا های درخواستی باید از جنس مرغوب و با کیفیت باشد.</w:t>
      </w:r>
      <w:bookmarkStart w:id="0" w:name="_GoBack"/>
      <w:bookmarkEnd w:id="0"/>
    </w:p>
    <w:sectPr w:rsidR="00F47C0C" w:rsidSect="00123B3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CA3"/>
    <w:rsid w:val="00123B36"/>
    <w:rsid w:val="00196FF9"/>
    <w:rsid w:val="005D3CA3"/>
    <w:rsid w:val="006B25C1"/>
    <w:rsid w:val="00D328D0"/>
    <w:rsid w:val="00F4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8DD3723-3945-4F71-81E5-2D5A6AE1D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3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C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31299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6</cp:revision>
  <cp:lastPrinted>2024-12-11T10:22:00Z</cp:lastPrinted>
  <dcterms:created xsi:type="dcterms:W3CDTF">2024-12-11T10:12:00Z</dcterms:created>
  <dcterms:modified xsi:type="dcterms:W3CDTF">2025-10-07T07:50:00Z</dcterms:modified>
</cp:coreProperties>
</file>