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4D18DE">
      <w:pPr>
        <w:spacing w:line="480" w:lineRule="auto"/>
        <w:ind w:left="720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شرایط استعلام:</w:t>
      </w:r>
    </w:p>
    <w:p w14:paraId="4E666B33">
      <w:pPr>
        <w:pStyle w:val="4"/>
        <w:numPr>
          <w:ilvl w:val="0"/>
          <w:numId w:val="1"/>
        </w:numPr>
        <w:spacing w:line="480" w:lineRule="auto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موادها باید دارای مجوز اداره کل تجهیزات پزشکی و برچسب اصالت معتبر داشته باشد/. </w:t>
      </w:r>
    </w:p>
    <w:p w14:paraId="61890514">
      <w:pPr>
        <w:pStyle w:val="4"/>
        <w:numPr>
          <w:ilvl w:val="0"/>
          <w:numId w:val="2"/>
        </w:numPr>
        <w:spacing w:line="480" w:lineRule="auto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تامین کننده ویا توزیع کننده بایستی در سایت اداره کل تجهیزات (</w:t>
      </w:r>
      <w:r>
        <w:rPr>
          <w:sz w:val="28"/>
          <w:szCs w:val="28"/>
        </w:rPr>
        <w:t>IMED.IR</w:t>
      </w:r>
      <w:r>
        <w:rPr>
          <w:rFonts w:hint="cs"/>
          <w:sz w:val="28"/>
          <w:szCs w:val="28"/>
          <w:rtl/>
        </w:rPr>
        <w:t>) ثبت باشد/.</w:t>
      </w:r>
    </w:p>
    <w:p w14:paraId="0593991F">
      <w:pPr>
        <w:pStyle w:val="4"/>
        <w:numPr>
          <w:ilvl w:val="0"/>
          <w:numId w:val="2"/>
        </w:numPr>
        <w:spacing w:line="480" w:lineRule="auto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مواد ها باید از نوع درجه یک و با کیفیت و تاریخ انقضاء بالا باشد /.</w:t>
      </w:r>
    </w:p>
    <w:p w14:paraId="291A980A">
      <w:pPr>
        <w:pStyle w:val="4"/>
        <w:numPr>
          <w:ilvl w:val="0"/>
          <w:numId w:val="2"/>
        </w:numPr>
        <w:spacing w:line="480" w:lineRule="auto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تمامی ردیفها باید بدون هیچ تغییری قیمت گذاری شود/.</w:t>
      </w:r>
      <w:bookmarkStart w:id="0" w:name="_GoBack"/>
      <w:bookmarkEnd w:id="0"/>
    </w:p>
    <w:p w14:paraId="24ECE2CB">
      <w:pPr>
        <w:pStyle w:val="4"/>
        <w:numPr>
          <w:ilvl w:val="0"/>
          <w:numId w:val="2"/>
        </w:numPr>
        <w:spacing w:line="480" w:lineRule="auto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کرایه حمل تا انبار دانشکده کرمان برعهده برنده استعلام می باشد/.</w:t>
      </w:r>
    </w:p>
    <w:p w14:paraId="6D640429">
      <w:pPr>
        <w:pStyle w:val="4"/>
        <w:spacing w:line="480" w:lineRule="auto"/>
        <w:ind w:left="1080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    </w:t>
      </w:r>
    </w:p>
    <w:sectPr>
      <w:pgSz w:w="11906" w:h="16838"/>
      <w:pgMar w:top="1440" w:right="1440" w:bottom="1440" w:left="1440" w:header="708" w:footer="708" w:gutter="0"/>
      <w:cols w:space="708" w:num="1"/>
      <w:bidi/>
      <w:rtlGutter w:val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F9442BC"/>
    <w:multiLevelType w:val="multilevel"/>
    <w:tmpl w:val="0F9442BC"/>
    <w:lvl w:ilvl="0" w:tentative="0">
      <w:start w:val="2"/>
      <w:numFmt w:val="decimal"/>
      <w:lvlText w:val="%1-"/>
      <w:lvlJc w:val="left"/>
      <w:pPr>
        <w:ind w:left="108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2D822B8"/>
    <w:multiLevelType w:val="multilevel"/>
    <w:tmpl w:val="12D822B8"/>
    <w:lvl w:ilvl="0" w:tentative="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637"/>
    <w:rsid w:val="00115963"/>
    <w:rsid w:val="00277D44"/>
    <w:rsid w:val="005654D7"/>
    <w:rsid w:val="00856D0E"/>
    <w:rsid w:val="00974637"/>
    <w:rsid w:val="00E72FA3"/>
    <w:rsid w:val="6D991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bidi/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fa-IR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63</Words>
  <Characters>360</Characters>
  <Lines>3</Lines>
  <Paragraphs>1</Paragraphs>
  <TotalTime>27</TotalTime>
  <ScaleCrop>false</ScaleCrop>
  <LinksUpToDate>false</LinksUpToDate>
  <CharactersWithSpaces>422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2025-07-16T19:46:00Z</dcterms:created>
  <dc:creator>1</dc:creator>
  <cp:lastModifiedBy>h.zangiabadi</cp:lastModifiedBy>
  <dcterms:modified xsi:type="dcterms:W3CDTF">2025-11-30T11:49:09Z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2BC0BE043D8D40F1BAD686E031D1684E_12</vt:lpwstr>
  </property>
</Properties>
</file>