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FB7" w:rsidRDefault="00D62FB7" w:rsidP="00D62FB7">
      <w:pPr>
        <w:jc w:val="right"/>
        <w:rPr>
          <w:rFonts w:cs="B Titr"/>
          <w:color w:val="FF0000"/>
          <w:sz w:val="28"/>
          <w:szCs w:val="28"/>
        </w:rPr>
      </w:pPr>
      <w:r>
        <w:rPr>
          <w:rFonts w:cs="B Titr" w:hint="cs"/>
          <w:color w:val="FF0000"/>
          <w:sz w:val="28"/>
          <w:szCs w:val="28"/>
          <w:rtl/>
        </w:rPr>
        <w:t>توضیحات:</w:t>
      </w:r>
    </w:p>
    <w:p w:rsidR="00D62FB7" w:rsidRDefault="00D62FB7" w:rsidP="00D62FB7">
      <w:pPr>
        <w:jc w:val="right"/>
        <w:rPr>
          <w:rFonts w:cs="B Titr"/>
          <w:color w:val="FF0000"/>
          <w:sz w:val="20"/>
          <w:szCs w:val="20"/>
          <w:rtl/>
        </w:rPr>
      </w:pPr>
      <w:r>
        <w:rPr>
          <w:rFonts w:cs="B Titr" w:hint="cs"/>
          <w:color w:val="FF0000"/>
          <w:sz w:val="20"/>
          <w:szCs w:val="20"/>
          <w:rtl/>
        </w:rPr>
        <w:t xml:space="preserve">احتراما مطابق لیست </w:t>
      </w:r>
      <w:r>
        <w:rPr>
          <w:rFonts w:cs="B Titr" w:hint="cs"/>
          <w:color w:val="FF0000"/>
          <w:sz w:val="20"/>
          <w:szCs w:val="20"/>
          <w:rtl/>
          <w:lang w:bidi="fa-IR"/>
        </w:rPr>
        <w:t>پیوست</w:t>
      </w:r>
      <w:r>
        <w:rPr>
          <w:rFonts w:cs="B Titr" w:hint="cs"/>
          <w:color w:val="FF0000"/>
          <w:sz w:val="20"/>
          <w:szCs w:val="20"/>
          <w:rtl/>
        </w:rPr>
        <w:t xml:space="preserve"> نرخ گذاری شود.</w:t>
      </w:r>
    </w:p>
    <w:p w:rsidR="00D62FB7" w:rsidRDefault="00D62FB7" w:rsidP="00D62FB7">
      <w:pPr>
        <w:jc w:val="right"/>
        <w:rPr>
          <w:rFonts w:cs="B Titr"/>
          <w:color w:val="FF0000"/>
          <w:sz w:val="20"/>
          <w:szCs w:val="20"/>
          <w:rtl/>
          <w:lang w:bidi="fa-IR"/>
        </w:rPr>
      </w:pPr>
      <w:r>
        <w:rPr>
          <w:rFonts w:cs="B Titr" w:hint="cs"/>
          <w:color w:val="FF0000"/>
          <w:sz w:val="20"/>
          <w:szCs w:val="20"/>
          <w:rtl/>
        </w:rPr>
        <w:t xml:space="preserve"> 1-الصاق پیش فاکتور الزامیست وپیشنهادفاقد پیش فاکتور بررسی نخواهد شد.</w:t>
      </w:r>
    </w:p>
    <w:p w:rsidR="00D62FB7" w:rsidRDefault="00D62FB7" w:rsidP="00D62FB7">
      <w:pPr>
        <w:jc w:val="right"/>
        <w:rPr>
          <w:rFonts w:cs="B Titr"/>
          <w:color w:val="FF0000"/>
          <w:sz w:val="20"/>
          <w:szCs w:val="20"/>
          <w:rtl/>
        </w:rPr>
      </w:pPr>
      <w:r>
        <w:rPr>
          <w:rFonts w:cs="B Titr" w:hint="cs"/>
          <w:color w:val="FF0000"/>
          <w:sz w:val="20"/>
          <w:szCs w:val="20"/>
          <w:rtl/>
        </w:rPr>
        <w:t>2-هزینه حمل</w:t>
      </w:r>
      <w:r w:rsidR="001B7838">
        <w:rPr>
          <w:rFonts w:cs="B Titr" w:hint="cs"/>
          <w:color w:val="FF0000"/>
          <w:sz w:val="20"/>
          <w:szCs w:val="20"/>
          <w:rtl/>
        </w:rPr>
        <w:t xml:space="preserve"> </w:t>
      </w:r>
      <w:r w:rsidR="00F56574">
        <w:rPr>
          <w:rFonts w:cs="B Titr" w:hint="cs"/>
          <w:color w:val="FF0000"/>
          <w:sz w:val="20"/>
          <w:szCs w:val="20"/>
          <w:rtl/>
        </w:rPr>
        <w:t xml:space="preserve"> </w:t>
      </w:r>
      <w:r>
        <w:rPr>
          <w:rFonts w:cs="B Titr" w:hint="cs"/>
          <w:color w:val="FF0000"/>
          <w:sz w:val="20"/>
          <w:szCs w:val="20"/>
          <w:rtl/>
        </w:rPr>
        <w:t xml:space="preserve"> بهعده فروشنده میباشد.</w:t>
      </w:r>
    </w:p>
    <w:p w:rsidR="00D62FB7" w:rsidRDefault="00BC56CB" w:rsidP="001B7838">
      <w:pPr>
        <w:jc w:val="right"/>
        <w:rPr>
          <w:rFonts w:cs="B Titr"/>
          <w:color w:val="FF0000"/>
          <w:sz w:val="20"/>
          <w:szCs w:val="20"/>
          <w:rtl/>
        </w:rPr>
      </w:pPr>
      <w:r>
        <w:rPr>
          <w:rFonts w:cs="B Titr" w:hint="cs"/>
          <w:color w:val="FF0000"/>
          <w:sz w:val="20"/>
          <w:szCs w:val="20"/>
          <w:rtl/>
        </w:rPr>
        <w:t xml:space="preserve"> 3-پرداخت </w:t>
      </w:r>
      <w:r w:rsidR="0002178F">
        <w:rPr>
          <w:rFonts w:cs="B Titr" w:hint="cs"/>
          <w:color w:val="FF0000"/>
          <w:sz w:val="20"/>
          <w:szCs w:val="20"/>
          <w:rtl/>
        </w:rPr>
        <w:t xml:space="preserve">4ماهه </w:t>
      </w:r>
      <w:r w:rsidR="005D08BD">
        <w:rPr>
          <w:rFonts w:cs="B Titr" w:hint="cs"/>
          <w:color w:val="FF0000"/>
          <w:sz w:val="20"/>
          <w:szCs w:val="20"/>
          <w:rtl/>
        </w:rPr>
        <w:t>و</w:t>
      </w:r>
      <w:r w:rsidR="00F56574">
        <w:rPr>
          <w:rFonts w:cs="B Titr" w:hint="cs"/>
          <w:color w:val="FF0000"/>
          <w:sz w:val="20"/>
          <w:szCs w:val="20"/>
          <w:rtl/>
        </w:rPr>
        <w:t xml:space="preserve"> </w:t>
      </w:r>
      <w:r w:rsidR="00D62FB7">
        <w:rPr>
          <w:rFonts w:cs="B Titr" w:hint="cs"/>
          <w:color w:val="FF0000"/>
          <w:sz w:val="20"/>
          <w:szCs w:val="20"/>
          <w:rtl/>
        </w:rPr>
        <w:t>پس از</w:t>
      </w:r>
      <w:r w:rsidR="00F56574">
        <w:rPr>
          <w:rFonts w:cs="B Titr" w:hint="cs"/>
          <w:color w:val="FF0000"/>
          <w:sz w:val="20"/>
          <w:szCs w:val="20"/>
          <w:rtl/>
        </w:rPr>
        <w:t>تحویل کالا وفاکتوروتایید کارشناس</w:t>
      </w:r>
      <w:r>
        <w:rPr>
          <w:rFonts w:cs="B Titr" w:hint="cs"/>
          <w:color w:val="FF0000"/>
          <w:sz w:val="20"/>
          <w:szCs w:val="20"/>
          <w:rtl/>
        </w:rPr>
        <w:t xml:space="preserve"> انجام میشود</w:t>
      </w:r>
      <w:r w:rsidR="00D62FB7">
        <w:rPr>
          <w:rFonts w:cs="B Titr" w:hint="cs"/>
          <w:color w:val="FF0000"/>
          <w:sz w:val="20"/>
          <w:szCs w:val="20"/>
          <w:rtl/>
        </w:rPr>
        <w:t>.</w:t>
      </w:r>
    </w:p>
    <w:p w:rsidR="00D62FB7" w:rsidRDefault="00D62FB7" w:rsidP="00F56574">
      <w:pPr>
        <w:jc w:val="right"/>
        <w:rPr>
          <w:rFonts w:cs="B Titr"/>
          <w:color w:val="FF0000"/>
          <w:sz w:val="20"/>
          <w:szCs w:val="20"/>
        </w:rPr>
      </w:pPr>
      <w:r>
        <w:rPr>
          <w:rFonts w:cs="B Titr" w:hint="cs"/>
          <w:color w:val="FF0000"/>
          <w:sz w:val="20"/>
          <w:szCs w:val="20"/>
          <w:rtl/>
        </w:rPr>
        <w:t>4-</w:t>
      </w:r>
      <w:r w:rsidR="00F56574">
        <w:rPr>
          <w:rFonts w:cs="B Titr" w:hint="cs"/>
          <w:color w:val="FF0000"/>
          <w:sz w:val="20"/>
          <w:szCs w:val="20"/>
          <w:rtl/>
        </w:rPr>
        <w:t>تامین کننده میبایست اوراق پیوست شده توسط خریدار رامهر وامضا نماید وهمراه پیش فاکتور درسامانه بارگذاری نمایید.</w:t>
      </w:r>
    </w:p>
    <w:p w:rsidR="004C5019" w:rsidRDefault="004C5019" w:rsidP="00D62FB7">
      <w:pPr>
        <w:jc w:val="right"/>
        <w:rPr>
          <w:rFonts w:cs="B Titr"/>
          <w:color w:val="FF0000"/>
          <w:sz w:val="20"/>
          <w:szCs w:val="20"/>
          <w:rtl/>
          <w:lang w:bidi="fa-IR"/>
        </w:rPr>
      </w:pPr>
      <w:r>
        <w:rPr>
          <w:rFonts w:cs="B Titr" w:hint="cs"/>
          <w:color w:val="FF0000"/>
          <w:sz w:val="20"/>
          <w:szCs w:val="20"/>
          <w:rtl/>
          <w:lang w:bidi="fa-IR"/>
        </w:rPr>
        <w:t>5-تامین کننده میبایست جهت کلیه اقلام مورد درخواست اعلام قیمت نماید درغیراینصورت پیشنهاد مردوداعلام میشود.</w:t>
      </w:r>
    </w:p>
    <w:p w:rsidR="004C5019" w:rsidRDefault="004C5019" w:rsidP="00D62FB7">
      <w:pPr>
        <w:jc w:val="right"/>
        <w:rPr>
          <w:rFonts w:cs="B Titr"/>
          <w:color w:val="FF0000"/>
          <w:sz w:val="20"/>
          <w:szCs w:val="20"/>
          <w:rtl/>
          <w:lang w:bidi="fa-IR"/>
        </w:rPr>
      </w:pPr>
      <w:r>
        <w:rPr>
          <w:rFonts w:cs="B Titr" w:hint="cs"/>
          <w:color w:val="FF0000"/>
          <w:sz w:val="20"/>
          <w:szCs w:val="20"/>
          <w:rtl/>
          <w:lang w:bidi="fa-IR"/>
        </w:rPr>
        <w:t>6-هیچ گونه شرطی درخصوص تحویل کالا ونحوه وزمان پرداخت مورد قبول نمی باشد.</w:t>
      </w:r>
    </w:p>
    <w:p w:rsidR="004C5019" w:rsidRDefault="004C5019" w:rsidP="004C5019">
      <w:pPr>
        <w:jc w:val="right"/>
        <w:rPr>
          <w:rFonts w:cs="B Titr"/>
          <w:color w:val="FF0000"/>
          <w:sz w:val="20"/>
          <w:szCs w:val="20"/>
          <w:rtl/>
          <w:lang w:bidi="fa-IR"/>
        </w:rPr>
      </w:pPr>
      <w:r>
        <w:rPr>
          <w:rFonts w:cs="B Titr" w:hint="cs"/>
          <w:color w:val="FF0000"/>
          <w:sz w:val="20"/>
          <w:szCs w:val="20"/>
          <w:rtl/>
          <w:lang w:bidi="fa-IR"/>
        </w:rPr>
        <w:t>7- زمان تحویل کالا پس از نهایی شدن پیش فاکتورارائه شده توسط تامین کننده وتایید کارشناس حداکثر 15روز کاری میباشد.</w:t>
      </w:r>
    </w:p>
    <w:p w:rsidR="00567BB1" w:rsidRPr="00BB349F" w:rsidRDefault="00BB349F" w:rsidP="003E5C81">
      <w:pPr>
        <w:jc w:val="right"/>
        <w:rPr>
          <w:rFonts w:cs="B Titr"/>
          <w:color w:val="FF0000"/>
          <w:sz w:val="20"/>
          <w:szCs w:val="20"/>
          <w:lang w:bidi="fa-IR"/>
        </w:rPr>
      </w:pPr>
      <w:r w:rsidRPr="00BB349F">
        <w:rPr>
          <w:rFonts w:cs="Arial"/>
          <w:rtl/>
          <w:lang w:bidi="fa-IR"/>
        </w:rPr>
        <w:t>.</w:t>
      </w:r>
      <w:bookmarkStart w:id="0" w:name="_GoBack"/>
      <w:r w:rsidRPr="00BB349F">
        <w:rPr>
          <w:rFonts w:cs="B Titr"/>
          <w:color w:val="FF0000"/>
          <w:sz w:val="20"/>
          <w:szCs w:val="20"/>
          <w:rtl/>
          <w:lang w:bidi="fa-IR"/>
        </w:rPr>
        <w:t>تماس کارشناس09385103939خانم وجدان</w:t>
      </w:r>
      <w:r w:rsidRPr="00BB349F">
        <w:rPr>
          <w:rFonts w:cs="B Titr" w:hint="cs"/>
          <w:color w:val="FF0000"/>
          <w:sz w:val="20"/>
          <w:szCs w:val="20"/>
          <w:rtl/>
          <w:lang w:bidi="fa-IR"/>
        </w:rPr>
        <w:t>ی</w:t>
      </w:r>
      <w:r w:rsidRPr="00BB349F">
        <w:rPr>
          <w:rFonts w:cs="B Titr"/>
          <w:color w:val="FF0000"/>
          <w:sz w:val="20"/>
          <w:szCs w:val="20"/>
          <w:rtl/>
          <w:lang w:bidi="fa-IR"/>
        </w:rPr>
        <w:t xml:space="preserve"> و 09155281104آقا</w:t>
      </w:r>
      <w:r w:rsidRPr="00BB349F">
        <w:rPr>
          <w:rFonts w:cs="B Titr" w:hint="cs"/>
          <w:color w:val="FF0000"/>
          <w:sz w:val="20"/>
          <w:szCs w:val="20"/>
          <w:rtl/>
          <w:lang w:bidi="fa-IR"/>
        </w:rPr>
        <w:t>ی</w:t>
      </w:r>
      <w:r w:rsidRPr="00BB349F">
        <w:rPr>
          <w:rFonts w:cs="B Titr"/>
          <w:color w:val="FF0000"/>
          <w:sz w:val="20"/>
          <w:szCs w:val="20"/>
          <w:rtl/>
          <w:lang w:bidi="fa-IR"/>
        </w:rPr>
        <w:t xml:space="preserve"> ارباب</w:t>
      </w:r>
      <w:r w:rsidRPr="00BB349F">
        <w:rPr>
          <w:rFonts w:cs="B Titr" w:hint="cs"/>
          <w:color w:val="FF0000"/>
          <w:sz w:val="20"/>
          <w:szCs w:val="20"/>
          <w:rtl/>
          <w:lang w:bidi="fa-IR"/>
        </w:rPr>
        <w:t>ی</w:t>
      </w:r>
      <w:bookmarkEnd w:id="0"/>
    </w:p>
    <w:sectPr w:rsidR="00567BB1" w:rsidRPr="00BB34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D6"/>
    <w:rsid w:val="0002178F"/>
    <w:rsid w:val="000C1EE4"/>
    <w:rsid w:val="001B7838"/>
    <w:rsid w:val="003E5C81"/>
    <w:rsid w:val="004437BE"/>
    <w:rsid w:val="00467632"/>
    <w:rsid w:val="004C5019"/>
    <w:rsid w:val="00567BB1"/>
    <w:rsid w:val="005D08BD"/>
    <w:rsid w:val="006C4D9A"/>
    <w:rsid w:val="00754DE5"/>
    <w:rsid w:val="00962C06"/>
    <w:rsid w:val="00A97830"/>
    <w:rsid w:val="00AC2CD6"/>
    <w:rsid w:val="00BB349F"/>
    <w:rsid w:val="00BC56CB"/>
    <w:rsid w:val="00D4769B"/>
    <w:rsid w:val="00D62FB7"/>
    <w:rsid w:val="00EC203D"/>
    <w:rsid w:val="00F5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77B58"/>
  <w15:chartTrackingRefBased/>
  <w15:docId w15:val="{463FF095-3543-44C6-A932-77491D3D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FB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3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OliveSoft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OliveSoft</dc:creator>
  <cp:keywords/>
  <dc:description/>
  <cp:lastModifiedBy>OliveSoft</cp:lastModifiedBy>
  <cp:revision>20</cp:revision>
  <dcterms:created xsi:type="dcterms:W3CDTF">2024-08-06T06:13:00Z</dcterms:created>
  <dcterms:modified xsi:type="dcterms:W3CDTF">2026-05-17T10:19:00Z</dcterms:modified>
</cp:coreProperties>
</file>