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CF6" w:rsidRPr="00C672BB" w:rsidRDefault="002D33D4" w:rsidP="002D33D4">
      <w:pPr>
        <w:bidi/>
        <w:rPr>
          <w:rFonts w:cs="B Titr"/>
          <w:b/>
          <w:bCs/>
          <w:sz w:val="28"/>
          <w:szCs w:val="28"/>
          <w:rtl/>
          <w:lang w:bidi="fa-IR"/>
        </w:rPr>
      </w:pPr>
      <w:r w:rsidRPr="00C672BB">
        <w:rPr>
          <w:rFonts w:cs="B Titr" w:hint="cs"/>
          <w:b/>
          <w:bCs/>
          <w:sz w:val="28"/>
          <w:szCs w:val="28"/>
          <w:rtl/>
          <w:lang w:bidi="fa-IR"/>
        </w:rPr>
        <w:t>الزامات خرید</w:t>
      </w:r>
      <w:r w:rsidR="00493CBC" w:rsidRPr="00C672BB">
        <w:rPr>
          <w:rFonts w:cs="B Titr" w:hint="cs"/>
          <w:b/>
          <w:bCs/>
          <w:sz w:val="28"/>
          <w:szCs w:val="28"/>
          <w:rtl/>
          <w:lang w:bidi="fa-IR"/>
        </w:rPr>
        <w:t xml:space="preserve"> غیر پزشکی </w:t>
      </w:r>
      <w:r w:rsidRPr="00C672BB"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:rsidR="002D33D4" w:rsidRPr="00493CBC" w:rsidRDefault="002D33D4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فقط کالای ایرانی مورد تایید می باشد.</w:t>
      </w:r>
    </w:p>
    <w:p w:rsidR="002D33D4" w:rsidRPr="00493CBC" w:rsidRDefault="002D33D4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بارگذاری/ارسال پیش فاکتور با درج برند از طرف شرکت کنندگان الزامی بوده در غیر این صورت  به هیچ عنوان قیمت ها از سوی اعضای کمیته خرید/کارشناس مربوطه بیمارستان قابل بررسی نمی باشد</w:t>
      </w:r>
      <w:r w:rsidR="0026294F" w:rsidRPr="00493CBC">
        <w:rPr>
          <w:rFonts w:cs="B Nazanin" w:hint="cs"/>
          <w:b/>
          <w:bCs/>
          <w:sz w:val="26"/>
          <w:szCs w:val="26"/>
          <w:rtl/>
          <w:lang w:bidi="fa-IR"/>
        </w:rPr>
        <w:t>.</w:t>
      </w: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ارسال نمونه اقلام درخواستی جهت بررسی،ارزیابی فنی و کیفی از سوی کارشناس مربوطه / اعضای کمیته خرید بیمارستان ا</w:t>
      </w:r>
      <w:r w:rsidR="00C672BB">
        <w:rPr>
          <w:rFonts w:cs="B Nazanin" w:hint="cs"/>
          <w:b/>
          <w:bCs/>
          <w:sz w:val="26"/>
          <w:szCs w:val="26"/>
          <w:rtl/>
          <w:lang w:bidi="fa-IR"/>
        </w:rPr>
        <w:t>ل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زامی است.در غیر این صورت به هیچ عنوان قیمت های پیشنهادی شرکت کننده بررسی نمی گردد و ابطال انجام گرفته می شود.(ارسال نمونه از تاریخ ثبت اعلان عمومی درخواست خرید لغایت هفت روز امکانپذیر است.)</w:t>
      </w: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26294F" w:rsidRPr="00493CBC" w:rsidRDefault="0026294F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حمل،</w:t>
      </w:r>
      <w:r w:rsidR="00C672B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ارسال و تحویل در روزهای کاری و فقط حداکثر تا ساعت 13:30 درب انبار بیما</w:t>
      </w:r>
      <w:r w:rsidR="001D70FC" w:rsidRPr="00493CBC">
        <w:rPr>
          <w:rFonts w:cs="B Nazanin" w:hint="cs"/>
          <w:b/>
          <w:bCs/>
          <w:sz w:val="26"/>
          <w:szCs w:val="26"/>
          <w:rtl/>
          <w:lang w:bidi="fa-IR"/>
        </w:rPr>
        <w:t>رستان و هزینه آن به عهده شرکت برنده می باشد.</w:t>
      </w:r>
    </w:p>
    <w:p w:rsidR="001D70FC" w:rsidRPr="00493CBC" w:rsidRDefault="001D70FC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*تاریخ انقضای اقلام درخواستی بیش از یکسال باشد.</w:t>
      </w:r>
    </w:p>
    <w:p w:rsidR="001D70FC" w:rsidRPr="00493CBC" w:rsidRDefault="001D70FC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D70FC" w:rsidRPr="00493CBC" w:rsidRDefault="001D70FC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تسویه فاکتور4 ماهه می باشد.</w:t>
      </w:r>
      <w:bookmarkStart w:id="0" w:name="_GoBack"/>
      <w:bookmarkEnd w:id="0"/>
    </w:p>
    <w:p w:rsidR="001D70FC" w:rsidRPr="00493CBC" w:rsidRDefault="001D70FC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شماره تماس کارشناس فروش جهت هماهنگی و تسهیل در فرایند حتما در سامانه اشاره شود.</w:t>
      </w:r>
    </w:p>
    <w:p w:rsidR="001D70FC" w:rsidRPr="00493CBC" w:rsidRDefault="001D70FC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D70FC" w:rsidRPr="00493CBC" w:rsidRDefault="001D70FC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وجه فاکتور به شبای ثبت شده شرکت در پروفایل سامانه واریز می گردد.</w:t>
      </w:r>
    </w:p>
    <w:p w:rsidR="001D70FC" w:rsidRPr="00493CBC" w:rsidRDefault="001D70FC" w:rsidP="00C672BB">
      <w:pPr>
        <w:bidi/>
        <w:jc w:val="both"/>
        <w:rPr>
          <w:rFonts w:cs="B Nazanin" w:hint="cs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صدور فاکتور الکترونیک الزامی است.</w:t>
      </w:r>
    </w:p>
    <w:p w:rsidR="001D70FC" w:rsidRPr="00C672BB" w:rsidRDefault="001D70FC" w:rsidP="00C672B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D93463" w:rsidRPr="00C672BB">
        <w:rPr>
          <w:rFonts w:cs="B Nazanin" w:hint="cs"/>
          <w:b/>
          <w:bCs/>
          <w:sz w:val="28"/>
          <w:szCs w:val="28"/>
          <w:rtl/>
          <w:lang w:bidi="fa-IR"/>
        </w:rPr>
        <w:t xml:space="preserve">کد اقتصادی  411111575635  </w:t>
      </w:r>
    </w:p>
    <w:p w:rsidR="00D93463" w:rsidRPr="00C672BB" w:rsidRDefault="00D93463" w:rsidP="00C672BB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 w:rsidR="001F2CF4" w:rsidRPr="00C672B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شناسه ملی  14000261665</w:t>
      </w:r>
    </w:p>
    <w:p w:rsidR="00D93463" w:rsidRPr="00C672BB" w:rsidRDefault="00D93463" w:rsidP="00C672BB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 کد مودیان مالیاتی 1012</w:t>
      </w:r>
    </w:p>
    <w:p w:rsidR="00D93463" w:rsidRPr="00C672BB" w:rsidRDefault="00D93463" w:rsidP="00C672BB">
      <w:pPr>
        <w:bidi/>
        <w:jc w:val="both"/>
        <w:rPr>
          <w:rFonts w:cs="B Nazanin" w:hint="cs"/>
          <w:b/>
          <w:bCs/>
          <w:sz w:val="28"/>
          <w:szCs w:val="28"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 کدپستی 1746</w:t>
      </w:r>
      <w:r w:rsidR="001F2CF4" w:rsidRPr="00C672BB">
        <w:rPr>
          <w:rFonts w:cs="B Nazanin" w:hint="cs"/>
          <w:b/>
          <w:bCs/>
          <w:sz w:val="28"/>
          <w:szCs w:val="28"/>
          <w:rtl/>
          <w:lang w:bidi="fa-IR"/>
        </w:rPr>
        <w:t>963514</w:t>
      </w:r>
    </w:p>
    <w:sectPr w:rsidR="00D93463" w:rsidRPr="00C672BB" w:rsidSect="00493CBC">
      <w:headerReference w:type="default" r:id="rId6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EA" w:rsidRDefault="008476EA" w:rsidP="001F2CF4">
      <w:pPr>
        <w:spacing w:after="0" w:line="240" w:lineRule="auto"/>
      </w:pPr>
      <w:r>
        <w:separator/>
      </w:r>
    </w:p>
  </w:endnote>
  <w:endnote w:type="continuationSeparator" w:id="0">
    <w:p w:rsidR="008476EA" w:rsidRDefault="008476EA" w:rsidP="001F2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EA" w:rsidRDefault="008476EA" w:rsidP="001F2CF4">
      <w:pPr>
        <w:spacing w:after="0" w:line="240" w:lineRule="auto"/>
      </w:pPr>
      <w:r>
        <w:separator/>
      </w:r>
    </w:p>
  </w:footnote>
  <w:footnote w:type="continuationSeparator" w:id="0">
    <w:p w:rsidR="008476EA" w:rsidRDefault="008476EA" w:rsidP="001F2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68C" w:rsidRPr="00C672BB" w:rsidRDefault="00A5068C" w:rsidP="001C5BA6">
    <w:pPr>
      <w:pStyle w:val="Header"/>
      <w:jc w:val="center"/>
      <w:rPr>
        <w:rFonts w:cs="B Titr" w:hint="cs"/>
        <w:b/>
        <w:bCs/>
        <w:sz w:val="26"/>
        <w:szCs w:val="26"/>
        <w:lang w:bidi="fa-IR"/>
      </w:rPr>
    </w:pPr>
    <w:r w:rsidRPr="00C672BB">
      <w:rPr>
        <w:rFonts w:cs="B Titr" w:hint="cs"/>
        <w:b/>
        <w:bCs/>
        <w:sz w:val="26"/>
        <w:szCs w:val="26"/>
        <w:rtl/>
        <w:lang w:bidi="fa-IR"/>
      </w:rPr>
      <w:t>بیمارستان شهید دکتر لواسانی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D4"/>
    <w:rsid w:val="001C5BA6"/>
    <w:rsid w:val="001D70FC"/>
    <w:rsid w:val="001F2CF4"/>
    <w:rsid w:val="0026294F"/>
    <w:rsid w:val="002D33D4"/>
    <w:rsid w:val="00493CBC"/>
    <w:rsid w:val="00682CF6"/>
    <w:rsid w:val="008476EA"/>
    <w:rsid w:val="00A5068C"/>
    <w:rsid w:val="00C672BB"/>
    <w:rsid w:val="00D9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CFB"/>
  <w15:chartTrackingRefBased/>
  <w15:docId w15:val="{3AD170CE-E0C1-486D-9AAE-90394663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C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CF4"/>
  </w:style>
  <w:style w:type="paragraph" w:styleId="Footer">
    <w:name w:val="footer"/>
    <w:basedOn w:val="Normal"/>
    <w:link w:val="FooterChar"/>
    <w:uiPriority w:val="99"/>
    <w:unhideWhenUsed/>
    <w:rsid w:val="001F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CF4"/>
  </w:style>
  <w:style w:type="paragraph" w:styleId="BalloonText">
    <w:name w:val="Balloon Text"/>
    <w:basedOn w:val="Normal"/>
    <w:link w:val="BalloonTextChar"/>
    <w:uiPriority w:val="99"/>
    <w:semiHidden/>
    <w:unhideWhenUsed/>
    <w:rsid w:val="00C67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DABIR1</dc:creator>
  <cp:keywords/>
  <dc:description/>
  <cp:lastModifiedBy>DABIR1</cp:lastModifiedBy>
  <cp:revision>7</cp:revision>
  <cp:lastPrinted>2025-07-14T05:50:00Z</cp:lastPrinted>
  <dcterms:created xsi:type="dcterms:W3CDTF">2025-07-14T04:58:00Z</dcterms:created>
  <dcterms:modified xsi:type="dcterms:W3CDTF">2025-07-14T05:52:00Z</dcterms:modified>
</cp:coreProperties>
</file>