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C63" w:rsidRPr="001D21D8" w:rsidRDefault="008B7C63" w:rsidP="008B7C63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1D21D8">
        <w:rPr>
          <w:rFonts w:cs="B Nazanin" w:hint="cs"/>
          <w:b/>
          <w:bCs/>
          <w:sz w:val="24"/>
          <w:szCs w:val="24"/>
          <w:rtl/>
          <w:lang w:bidi="fa-IR"/>
        </w:rPr>
        <w:t>بسمه تعالی</w:t>
      </w:r>
    </w:p>
    <w:p w:rsidR="008B5EE0" w:rsidRPr="003360AE" w:rsidRDefault="006B4696" w:rsidP="008B7C63">
      <w:pPr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مشخصات فنی دستگاه آنالایزر</w:t>
      </w:r>
      <w:r>
        <w:rPr>
          <w:rFonts w:cs="B Titr"/>
          <w:b/>
          <w:bCs/>
          <w:sz w:val="24"/>
          <w:szCs w:val="24"/>
          <w:rtl/>
          <w:lang w:bidi="fa-IR"/>
        </w:rPr>
        <w:softHyphen/>
      </w:r>
      <w:r>
        <w:rPr>
          <w:rFonts w:cs="B Titr" w:hint="cs"/>
          <w:b/>
          <w:bCs/>
          <w:sz w:val="24"/>
          <w:szCs w:val="24"/>
          <w:rtl/>
          <w:lang w:bidi="fa-IR"/>
        </w:rPr>
        <w:t>کمی به روش فلورسانس</w:t>
      </w:r>
    </w:p>
    <w:p w:rsidR="003360AE" w:rsidRDefault="006B4696" w:rsidP="006B4696">
      <w:pPr>
        <w:pStyle w:val="ListParagraph"/>
        <w:numPr>
          <w:ilvl w:val="0"/>
          <w:numId w:val="1"/>
        </w:numPr>
        <w:bidi/>
        <w:jc w:val="lowKashida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دستگاه </w:t>
      </w:r>
      <w:r>
        <w:rPr>
          <w:rFonts w:cs="B Nazanin"/>
          <w:b/>
          <w:bCs/>
          <w:sz w:val="24"/>
          <w:szCs w:val="24"/>
          <w:lang w:bidi="fa-IR"/>
        </w:rPr>
        <w:t>POCT</w:t>
      </w:r>
    </w:p>
    <w:p w:rsidR="00401765" w:rsidRPr="001D21D8" w:rsidRDefault="006B4696" w:rsidP="00087230">
      <w:pPr>
        <w:pStyle w:val="ListParagraph"/>
        <w:numPr>
          <w:ilvl w:val="0"/>
          <w:numId w:val="1"/>
        </w:numPr>
        <w:bidi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قابلیت انجام تست</w:t>
      </w:r>
      <w:r>
        <w:rPr>
          <w:rFonts w:cs="B Nazanin"/>
          <w:b/>
          <w:bCs/>
          <w:sz w:val="24"/>
          <w:szCs w:val="24"/>
          <w:rtl/>
          <w:lang w:bidi="fa-IR"/>
        </w:rPr>
        <w:softHyphen/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های: </w:t>
      </w:r>
      <w:r>
        <w:rPr>
          <w:rFonts w:cs="B Nazanin"/>
          <w:b/>
          <w:bCs/>
          <w:sz w:val="24"/>
          <w:szCs w:val="24"/>
          <w:lang w:bidi="fa-IR"/>
        </w:rPr>
        <w:t>HBS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آنتی ژن،  تروپونین، بتا </w:t>
      </w:r>
      <w:r>
        <w:rPr>
          <w:rFonts w:cs="B Nazanin"/>
          <w:b/>
          <w:bCs/>
          <w:sz w:val="24"/>
          <w:szCs w:val="24"/>
          <w:lang w:bidi="fa-IR"/>
        </w:rPr>
        <w:t>HCG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، </w:t>
      </w:r>
      <w:r>
        <w:rPr>
          <w:rFonts w:cs="B Nazanin"/>
          <w:b/>
          <w:bCs/>
          <w:sz w:val="24"/>
          <w:szCs w:val="24"/>
          <w:lang w:bidi="fa-IR"/>
        </w:rPr>
        <w:t>TSH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، </w:t>
      </w:r>
      <w:r>
        <w:rPr>
          <w:rFonts w:cs="B Nazanin"/>
          <w:b/>
          <w:bCs/>
          <w:sz w:val="24"/>
          <w:szCs w:val="24"/>
          <w:lang w:bidi="fa-IR"/>
        </w:rPr>
        <w:t>A</w:t>
      </w:r>
      <w:r w:rsidR="00087230">
        <w:rPr>
          <w:rFonts w:cs="B Nazanin"/>
          <w:b/>
          <w:bCs/>
          <w:sz w:val="24"/>
          <w:szCs w:val="24"/>
          <w:lang w:bidi="fa-IR"/>
        </w:rPr>
        <w:t>1</w:t>
      </w:r>
      <w:r>
        <w:rPr>
          <w:rFonts w:cs="B Nazanin"/>
          <w:b/>
          <w:bCs/>
          <w:sz w:val="24"/>
          <w:szCs w:val="24"/>
          <w:lang w:bidi="fa-IR"/>
        </w:rPr>
        <w:t>C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، تومورمارکرها و...</w:t>
      </w:r>
    </w:p>
    <w:p w:rsidR="00401765" w:rsidRPr="001D21D8" w:rsidRDefault="006B4696" w:rsidP="003360AE">
      <w:pPr>
        <w:pStyle w:val="ListParagraph"/>
        <w:numPr>
          <w:ilvl w:val="0"/>
          <w:numId w:val="1"/>
        </w:numPr>
        <w:bidi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اعلام پنل تست(اعلام گسترده</w:t>
      </w:r>
      <w:r>
        <w:rPr>
          <w:rFonts w:cs="B Nazanin"/>
          <w:b/>
          <w:bCs/>
          <w:sz w:val="24"/>
          <w:szCs w:val="24"/>
          <w:rtl/>
          <w:lang w:bidi="fa-IR"/>
        </w:rPr>
        <w:softHyphen/>
      </w:r>
      <w:r>
        <w:rPr>
          <w:rFonts w:cs="B Nazanin" w:hint="cs"/>
          <w:b/>
          <w:bCs/>
          <w:sz w:val="24"/>
          <w:szCs w:val="24"/>
          <w:rtl/>
          <w:lang w:bidi="fa-IR"/>
        </w:rPr>
        <w:t>ی تست</w:t>
      </w:r>
      <w:r>
        <w:rPr>
          <w:rFonts w:cs="B Nazanin"/>
          <w:b/>
          <w:bCs/>
          <w:sz w:val="24"/>
          <w:szCs w:val="24"/>
          <w:rtl/>
          <w:lang w:bidi="fa-IR"/>
        </w:rPr>
        <w:softHyphen/>
      </w:r>
      <w:r>
        <w:rPr>
          <w:rFonts w:cs="B Nazanin" w:hint="cs"/>
          <w:b/>
          <w:bCs/>
          <w:sz w:val="24"/>
          <w:szCs w:val="24"/>
          <w:rtl/>
          <w:lang w:bidi="fa-IR"/>
        </w:rPr>
        <w:t>های قابل انجام) الزامی است.</w:t>
      </w:r>
    </w:p>
    <w:p w:rsidR="00401765" w:rsidRPr="001D21D8" w:rsidRDefault="006B4696" w:rsidP="003360AE">
      <w:pPr>
        <w:pStyle w:val="ListParagraph"/>
        <w:numPr>
          <w:ilvl w:val="0"/>
          <w:numId w:val="1"/>
        </w:numPr>
        <w:bidi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قابلیت انجام 8 تست مختلف همزمان</w:t>
      </w:r>
    </w:p>
    <w:p w:rsidR="00401765" w:rsidRPr="001D21D8" w:rsidRDefault="006B4696" w:rsidP="003360AE">
      <w:pPr>
        <w:pStyle w:val="ListParagraph"/>
        <w:numPr>
          <w:ilvl w:val="0"/>
          <w:numId w:val="1"/>
        </w:numPr>
        <w:bidi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اعلام قیمت کیت</w:t>
      </w:r>
      <w:r>
        <w:rPr>
          <w:rFonts w:cs="B Nazanin"/>
          <w:b/>
          <w:bCs/>
          <w:sz w:val="24"/>
          <w:szCs w:val="24"/>
          <w:rtl/>
          <w:lang w:bidi="fa-IR"/>
        </w:rPr>
        <w:softHyphen/>
      </w:r>
      <w:r>
        <w:rPr>
          <w:rFonts w:cs="B Nazanin" w:hint="cs"/>
          <w:b/>
          <w:bCs/>
          <w:sz w:val="24"/>
          <w:szCs w:val="24"/>
          <w:rtl/>
          <w:lang w:bidi="fa-IR"/>
        </w:rPr>
        <w:t>های مصرفی تست</w:t>
      </w:r>
      <w:r>
        <w:rPr>
          <w:rFonts w:cs="B Nazanin"/>
          <w:b/>
          <w:bCs/>
          <w:sz w:val="24"/>
          <w:szCs w:val="24"/>
          <w:rtl/>
          <w:lang w:bidi="fa-IR"/>
        </w:rPr>
        <w:softHyphen/>
      </w:r>
      <w:r>
        <w:rPr>
          <w:rFonts w:cs="B Nazanin" w:hint="cs"/>
          <w:b/>
          <w:bCs/>
          <w:sz w:val="24"/>
          <w:szCs w:val="24"/>
          <w:rtl/>
          <w:lang w:bidi="fa-IR"/>
        </w:rPr>
        <w:t>های قابل انجام</w:t>
      </w:r>
    </w:p>
    <w:p w:rsidR="00401765" w:rsidRPr="001D21D8" w:rsidRDefault="006B4696" w:rsidP="003360AE">
      <w:pPr>
        <w:pStyle w:val="ListParagraph"/>
        <w:numPr>
          <w:ilvl w:val="0"/>
          <w:numId w:val="1"/>
        </w:numPr>
        <w:bidi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قابلیت انجام تست در کمتر از 15 دقیقه</w:t>
      </w:r>
    </w:p>
    <w:p w:rsidR="00401765" w:rsidRPr="001D21D8" w:rsidRDefault="006B4696" w:rsidP="006B4696">
      <w:pPr>
        <w:pStyle w:val="ListParagraph"/>
        <w:numPr>
          <w:ilvl w:val="0"/>
          <w:numId w:val="1"/>
        </w:numPr>
        <w:bidi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زمان آماده سازی دستگاه کمتر از 1 دقیقه</w:t>
      </w:r>
      <w:r w:rsidR="00087230">
        <w:rPr>
          <w:rFonts w:cs="B Nazanin"/>
          <w:b/>
          <w:bCs/>
          <w:sz w:val="24"/>
          <w:szCs w:val="24"/>
          <w:lang w:bidi="fa-IR"/>
        </w:rPr>
        <w:t xml:space="preserve">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(از زمان روشن شدن)</w:t>
      </w:r>
    </w:p>
    <w:p w:rsidR="00401765" w:rsidRPr="001D21D8" w:rsidRDefault="006B4696" w:rsidP="00A80A29">
      <w:pPr>
        <w:pStyle w:val="ListParagraph"/>
        <w:numPr>
          <w:ilvl w:val="0"/>
          <w:numId w:val="1"/>
        </w:numPr>
        <w:bidi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ارائه تعهد معتبر جهت تامین کیت</w:t>
      </w:r>
      <w:r>
        <w:rPr>
          <w:rFonts w:cs="B Nazanin"/>
          <w:b/>
          <w:bCs/>
          <w:sz w:val="24"/>
          <w:szCs w:val="24"/>
          <w:rtl/>
          <w:lang w:bidi="fa-IR"/>
        </w:rPr>
        <w:softHyphen/>
      </w:r>
      <w:r>
        <w:rPr>
          <w:rFonts w:cs="B Nazanin" w:hint="cs"/>
          <w:b/>
          <w:bCs/>
          <w:sz w:val="24"/>
          <w:szCs w:val="24"/>
          <w:rtl/>
          <w:lang w:bidi="fa-IR"/>
        </w:rPr>
        <w:t>های اعلامی</w:t>
      </w:r>
      <w:r w:rsidR="008D02C4">
        <w:rPr>
          <w:rFonts w:cs="B Nazanin" w:hint="cs"/>
          <w:b/>
          <w:bCs/>
          <w:sz w:val="24"/>
          <w:szCs w:val="24"/>
          <w:rtl/>
          <w:lang w:bidi="fa-IR"/>
        </w:rPr>
        <w:t xml:space="preserve"> تا دو سال(در صورت عدم تامین در زمان مقرر</w:t>
      </w:r>
      <w:r w:rsidR="00A80A29">
        <w:rPr>
          <w:rFonts w:cs="B Nazanin" w:hint="cs"/>
          <w:b/>
          <w:bCs/>
          <w:sz w:val="24"/>
          <w:szCs w:val="24"/>
          <w:rtl/>
          <w:lang w:bidi="fa-IR"/>
        </w:rPr>
        <w:t xml:space="preserve"> دستگاه عودت و </w:t>
      </w:r>
      <w:r w:rsidR="008D02C4">
        <w:rPr>
          <w:rFonts w:cs="B Nazanin" w:hint="cs"/>
          <w:b/>
          <w:bCs/>
          <w:sz w:val="24"/>
          <w:szCs w:val="24"/>
          <w:rtl/>
          <w:lang w:bidi="fa-IR"/>
        </w:rPr>
        <w:t xml:space="preserve"> کل مبلغ </w:t>
      </w:r>
      <w:r w:rsidR="00A80A29">
        <w:rPr>
          <w:rFonts w:cs="B Nazanin" w:hint="cs"/>
          <w:b/>
          <w:bCs/>
          <w:sz w:val="24"/>
          <w:szCs w:val="24"/>
          <w:rtl/>
          <w:lang w:bidi="fa-IR"/>
        </w:rPr>
        <w:t>استرداد</w:t>
      </w:r>
      <w:r w:rsidR="008D02C4">
        <w:rPr>
          <w:rFonts w:cs="B Nazanin" w:hint="cs"/>
          <w:b/>
          <w:bCs/>
          <w:sz w:val="24"/>
          <w:szCs w:val="24"/>
          <w:rtl/>
          <w:lang w:bidi="fa-IR"/>
        </w:rPr>
        <w:t xml:space="preserve"> خواهد شد).</w:t>
      </w:r>
    </w:p>
    <w:p w:rsidR="00401765" w:rsidRPr="001D21D8" w:rsidRDefault="008D02C4" w:rsidP="001964E6">
      <w:pPr>
        <w:pStyle w:val="ListParagraph"/>
        <w:numPr>
          <w:ilvl w:val="0"/>
          <w:numId w:val="1"/>
        </w:numPr>
        <w:bidi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دارا بودن مد اورژانسی با قابلیت انجام تست زیر 3 دقیقه</w:t>
      </w:r>
    </w:p>
    <w:p w:rsidR="00401765" w:rsidRPr="001D21D8" w:rsidRDefault="00090C08" w:rsidP="008D02C4">
      <w:pPr>
        <w:pStyle w:val="ListParagraph"/>
        <w:numPr>
          <w:ilvl w:val="0"/>
          <w:numId w:val="1"/>
        </w:numPr>
        <w:bidi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قابلیت </w:t>
      </w:r>
      <w:r w:rsidR="008D02C4">
        <w:rPr>
          <w:rFonts w:cs="B Nazanin" w:hint="cs"/>
          <w:b/>
          <w:bCs/>
          <w:sz w:val="24"/>
          <w:szCs w:val="24"/>
          <w:rtl/>
          <w:lang w:bidi="fa-IR"/>
        </w:rPr>
        <w:t>و دسترسی آسان به کالیبراسیون دستگاه</w:t>
      </w:r>
    </w:p>
    <w:p w:rsidR="00401765" w:rsidRDefault="00401765" w:rsidP="008D02C4">
      <w:pPr>
        <w:pStyle w:val="ListParagraph"/>
        <w:numPr>
          <w:ilvl w:val="0"/>
          <w:numId w:val="1"/>
        </w:numPr>
        <w:bidi/>
        <w:jc w:val="lowKashida"/>
        <w:rPr>
          <w:rFonts w:cs="B Nazanin"/>
          <w:b/>
          <w:bCs/>
          <w:sz w:val="24"/>
          <w:szCs w:val="24"/>
          <w:lang w:bidi="fa-IR"/>
        </w:rPr>
      </w:pPr>
      <w:r w:rsidRPr="001D21D8">
        <w:rPr>
          <w:rFonts w:cs="B Nazanin" w:hint="cs"/>
          <w:b/>
          <w:bCs/>
          <w:sz w:val="24"/>
          <w:szCs w:val="24"/>
          <w:rtl/>
          <w:lang w:bidi="fa-IR"/>
        </w:rPr>
        <w:t xml:space="preserve">قابلیت </w:t>
      </w:r>
      <w:r w:rsidR="008D02C4">
        <w:rPr>
          <w:rFonts w:cs="B Nazanin" w:hint="cs"/>
          <w:b/>
          <w:bCs/>
          <w:sz w:val="24"/>
          <w:szCs w:val="24"/>
          <w:rtl/>
          <w:lang w:bidi="fa-IR"/>
        </w:rPr>
        <w:t>اعلام نتایج بصورت کاملا کمی</w:t>
      </w:r>
    </w:p>
    <w:p w:rsidR="00087230" w:rsidRPr="001D21D8" w:rsidRDefault="00087230" w:rsidP="00087230">
      <w:pPr>
        <w:pStyle w:val="ListParagraph"/>
        <w:numPr>
          <w:ilvl w:val="0"/>
          <w:numId w:val="1"/>
        </w:numPr>
        <w:bidi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قابلیت کار با برق و باتری</w:t>
      </w:r>
    </w:p>
    <w:p w:rsidR="00401765" w:rsidRPr="001D21D8" w:rsidRDefault="008D02C4" w:rsidP="003360AE">
      <w:pPr>
        <w:pStyle w:val="ListParagraph"/>
        <w:numPr>
          <w:ilvl w:val="0"/>
          <w:numId w:val="1"/>
        </w:numPr>
        <w:bidi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پرداخت به صورت 5 قسط و با پیش پرداخت اولیه خواهد بود.</w:t>
      </w:r>
    </w:p>
    <w:p w:rsidR="00401765" w:rsidRDefault="008D02C4" w:rsidP="00090C08">
      <w:pPr>
        <w:pStyle w:val="ListParagraph"/>
        <w:numPr>
          <w:ilvl w:val="0"/>
          <w:numId w:val="1"/>
        </w:numPr>
        <w:bidi/>
        <w:jc w:val="lowKashida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ارائه گواهی معتبر جهت تست</w:t>
      </w:r>
      <w:r w:rsidR="00087230">
        <w:rPr>
          <w:rFonts w:cs="B Nazanin" w:hint="cs"/>
          <w:b/>
          <w:bCs/>
          <w:sz w:val="24"/>
          <w:szCs w:val="24"/>
          <w:rtl/>
          <w:lang w:bidi="fa-IR"/>
        </w:rPr>
        <w:t xml:space="preserve"> های قابل انجام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(از آزمایشگاه</w:t>
      </w:r>
      <w:r>
        <w:rPr>
          <w:rFonts w:cs="B Nazanin"/>
          <w:b/>
          <w:bCs/>
          <w:sz w:val="24"/>
          <w:szCs w:val="24"/>
          <w:rtl/>
          <w:lang w:bidi="fa-IR"/>
        </w:rPr>
        <w:softHyphen/>
      </w:r>
      <w:r>
        <w:rPr>
          <w:rFonts w:cs="B Nazanin" w:hint="cs"/>
          <w:b/>
          <w:bCs/>
          <w:sz w:val="24"/>
          <w:szCs w:val="24"/>
          <w:rtl/>
          <w:lang w:bidi="fa-IR"/>
        </w:rPr>
        <w:t>های مورد تایید سازمان غذا و دارو)</w:t>
      </w:r>
    </w:p>
    <w:p w:rsidR="00087230" w:rsidRDefault="00087230" w:rsidP="00087230">
      <w:pPr>
        <w:pStyle w:val="ListParagraph"/>
        <w:numPr>
          <w:ilvl w:val="0"/>
          <w:numId w:val="1"/>
        </w:numPr>
        <w:bidi/>
        <w:jc w:val="lowKashida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حداقل 2 </w:t>
      </w:r>
      <w:r w:rsidRPr="001D21D8">
        <w:rPr>
          <w:rFonts w:cs="B Nazanin" w:hint="cs"/>
          <w:b/>
          <w:bCs/>
          <w:sz w:val="24"/>
          <w:szCs w:val="24"/>
          <w:rtl/>
          <w:lang w:bidi="fa-IR"/>
        </w:rPr>
        <w:t>سال گارانتی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بی قید و شرط</w:t>
      </w:r>
      <w:r w:rsidRPr="001D21D8">
        <w:rPr>
          <w:rFonts w:cs="B Nazanin" w:hint="cs"/>
          <w:b/>
          <w:bCs/>
          <w:sz w:val="24"/>
          <w:szCs w:val="24"/>
          <w:rtl/>
          <w:lang w:bidi="fa-IR"/>
        </w:rPr>
        <w:t xml:space="preserve"> و 10 سال خدمات پس از فروش</w:t>
      </w:r>
    </w:p>
    <w:p w:rsidR="00087230" w:rsidRPr="001D21D8" w:rsidRDefault="00087230" w:rsidP="00087230">
      <w:pPr>
        <w:pStyle w:val="ListParagraph"/>
        <w:numPr>
          <w:ilvl w:val="0"/>
          <w:numId w:val="1"/>
        </w:numPr>
        <w:bidi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هزینه های حمل، نصب و راه اندازی دستگاه رایگان و بر عهده شرکت می باشد.</w:t>
      </w:r>
    </w:p>
    <w:p w:rsidR="00087230" w:rsidRPr="00960ED4" w:rsidRDefault="00087230" w:rsidP="00087230">
      <w:pPr>
        <w:pStyle w:val="ListParagraph"/>
        <w:numPr>
          <w:ilvl w:val="0"/>
          <w:numId w:val="1"/>
        </w:numPr>
        <w:bidi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دارای </w:t>
      </w:r>
      <w:r w:rsidRPr="003360AE">
        <w:rPr>
          <w:rFonts w:cs="B Nazanin" w:hint="cs"/>
          <w:b/>
          <w:bCs/>
          <w:sz w:val="24"/>
          <w:szCs w:val="24"/>
          <w:rtl/>
          <w:lang w:bidi="fa-IR"/>
        </w:rPr>
        <w:t>مجوزهای قانونی اداره کل نظارت و ارزیابی اداره تجهیزات پزشکی وزارت متبوع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و </w:t>
      </w:r>
      <w:r w:rsidRPr="003360AE">
        <w:rPr>
          <w:rFonts w:cs="B Nazanin" w:hint="cs"/>
          <w:b/>
          <w:bCs/>
          <w:sz w:val="24"/>
          <w:szCs w:val="24"/>
          <w:rtl/>
          <w:lang w:bidi="fa-IR"/>
        </w:rPr>
        <w:t>ارسال تصویر</w:t>
      </w:r>
    </w:p>
    <w:p w:rsidR="00087230" w:rsidRDefault="00087230" w:rsidP="00087230">
      <w:pPr>
        <w:pStyle w:val="ListParagraph"/>
        <w:numPr>
          <w:ilvl w:val="0"/>
          <w:numId w:val="1"/>
        </w:numPr>
        <w:bidi/>
        <w:jc w:val="lowKashida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ارائه برگ سبز دستگاه الزامی می باشد.</w:t>
      </w:r>
    </w:p>
    <w:p w:rsidR="0004539C" w:rsidRDefault="0004539C" w:rsidP="0004539C">
      <w:pPr>
        <w:pStyle w:val="ListParagraph"/>
        <w:numPr>
          <w:ilvl w:val="0"/>
          <w:numId w:val="1"/>
        </w:numPr>
        <w:bidi/>
        <w:jc w:val="lowKashida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در صورت وجود سوال با شماره واحد تجهیزات پزشکی تماس حاصل فرمایید: 33023245-024 </w:t>
      </w:r>
      <w:bookmarkStart w:id="0" w:name="_GoBack"/>
      <w:bookmarkEnd w:id="0"/>
    </w:p>
    <w:sectPr w:rsidR="0004539C" w:rsidSect="005B6E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DD0A11"/>
    <w:multiLevelType w:val="hybridMultilevel"/>
    <w:tmpl w:val="BD18E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01765"/>
    <w:rsid w:val="0004539C"/>
    <w:rsid w:val="00087230"/>
    <w:rsid w:val="00090C08"/>
    <w:rsid w:val="001271E7"/>
    <w:rsid w:val="00180878"/>
    <w:rsid w:val="001964E6"/>
    <w:rsid w:val="001D21D8"/>
    <w:rsid w:val="003360AE"/>
    <w:rsid w:val="00401765"/>
    <w:rsid w:val="00572597"/>
    <w:rsid w:val="005B6E49"/>
    <w:rsid w:val="006B4696"/>
    <w:rsid w:val="0070699C"/>
    <w:rsid w:val="00841DB0"/>
    <w:rsid w:val="008B7C63"/>
    <w:rsid w:val="008D02C4"/>
    <w:rsid w:val="00960ED4"/>
    <w:rsid w:val="00A80A29"/>
    <w:rsid w:val="00D10924"/>
    <w:rsid w:val="00D2313C"/>
    <w:rsid w:val="00ED56FF"/>
    <w:rsid w:val="00F54B5A"/>
    <w:rsid w:val="00F6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0CDE56-0961-499B-B7A9-8F9D3D46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6E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7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کاربر تدارکات</dc:creator>
  <cp:lastModifiedBy>Mohammad Bagheri</cp:lastModifiedBy>
  <cp:revision>11</cp:revision>
  <cp:lastPrinted>2018-12-03T10:37:00Z</cp:lastPrinted>
  <dcterms:created xsi:type="dcterms:W3CDTF">2018-12-03T05:03:00Z</dcterms:created>
  <dcterms:modified xsi:type="dcterms:W3CDTF">2026-07-22T09:06:00Z</dcterms:modified>
</cp:coreProperties>
</file>