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15" w:rsidRPr="00131F36" w:rsidRDefault="003E0FE9" w:rsidP="00131F36">
      <w:pPr>
        <w:jc w:val="center"/>
        <w:rPr>
          <w:rFonts w:cs="B Nazanin"/>
          <w:b/>
          <w:bCs/>
          <w:sz w:val="24"/>
          <w:szCs w:val="24"/>
          <w:rtl/>
        </w:rPr>
      </w:pPr>
      <w:r w:rsidRPr="00131F36">
        <w:rPr>
          <w:rFonts w:cs="B Nazanin" w:hint="cs"/>
          <w:b/>
          <w:bCs/>
          <w:sz w:val="24"/>
          <w:szCs w:val="24"/>
          <w:rtl/>
        </w:rPr>
        <w:t>شرایط موردنیاز جهت شرکت انجام</w:t>
      </w:r>
      <w:r w:rsidR="00AC3DB0" w:rsidRPr="00131F36">
        <w:rPr>
          <w:rFonts w:cs="B Nazanin" w:hint="cs"/>
          <w:b/>
          <w:bCs/>
          <w:sz w:val="24"/>
          <w:szCs w:val="24"/>
          <w:rtl/>
        </w:rPr>
        <w:t xml:space="preserve"> کنترل کیفی</w:t>
      </w:r>
    </w:p>
    <w:p w:rsidR="00CD7CAA" w:rsidRPr="00131F36" w:rsidRDefault="00CD7CAA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 w:rsidRPr="00131F36">
        <w:rPr>
          <w:rFonts w:cs="B Nazanin" w:hint="cs"/>
          <w:sz w:val="24"/>
          <w:szCs w:val="24"/>
          <w:rtl/>
        </w:rPr>
        <w:t>هزینه ایاب و</w:t>
      </w:r>
      <w:r w:rsidR="003E0FE9" w:rsidRPr="00131F36">
        <w:rPr>
          <w:rFonts w:cs="B Nazanin" w:hint="cs"/>
          <w:sz w:val="24"/>
          <w:szCs w:val="24"/>
          <w:rtl/>
        </w:rPr>
        <w:t xml:space="preserve"> </w:t>
      </w:r>
      <w:r w:rsidRPr="00131F36">
        <w:rPr>
          <w:rFonts w:cs="B Nazanin" w:hint="cs"/>
          <w:sz w:val="24"/>
          <w:szCs w:val="24"/>
          <w:rtl/>
        </w:rPr>
        <w:t>ذهاب برعهده خود شرکت میباشد.</w:t>
      </w:r>
    </w:p>
    <w:p w:rsidR="00353F59" w:rsidRPr="00131F36" w:rsidRDefault="00353F59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 w:rsidRPr="00131F36">
        <w:rPr>
          <w:rFonts w:cs="B Nazanin" w:hint="cs"/>
          <w:sz w:val="24"/>
          <w:szCs w:val="24"/>
          <w:rtl/>
        </w:rPr>
        <w:t>گواهی کنترل کیفی تجهیزات در سیستم نرم افزاری</w:t>
      </w:r>
      <w:r w:rsidR="003E0FE9" w:rsidRPr="00131F36">
        <w:rPr>
          <w:rFonts w:cs="B Nazanin" w:hint="cs"/>
          <w:sz w:val="24"/>
          <w:szCs w:val="24"/>
          <w:rtl/>
        </w:rPr>
        <w:t xml:space="preserve"> به بیمارستان ارائه گردد</w:t>
      </w:r>
      <w:r w:rsidRPr="00131F36">
        <w:rPr>
          <w:rFonts w:cs="B Nazanin" w:hint="cs"/>
          <w:sz w:val="24"/>
          <w:szCs w:val="24"/>
          <w:rtl/>
        </w:rPr>
        <w:t>.</w:t>
      </w:r>
    </w:p>
    <w:p w:rsidR="00923715" w:rsidRPr="00131F36" w:rsidRDefault="00923715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 w:rsidRPr="00131F36">
        <w:rPr>
          <w:rFonts w:cs="B Nazanin"/>
          <w:sz w:val="24"/>
          <w:szCs w:val="24"/>
          <w:rtl/>
        </w:rPr>
        <w:t>محل اسکان کارشناسان شرکت مربوطه بر</w:t>
      </w:r>
      <w:r w:rsidR="00131F36">
        <w:rPr>
          <w:rFonts w:cs="B Nazanin" w:hint="cs"/>
          <w:sz w:val="24"/>
          <w:szCs w:val="24"/>
          <w:rtl/>
        </w:rPr>
        <w:t xml:space="preserve"> </w:t>
      </w:r>
      <w:r w:rsidRPr="00131F36">
        <w:rPr>
          <w:rFonts w:cs="B Nazanin"/>
          <w:sz w:val="24"/>
          <w:szCs w:val="24"/>
          <w:rtl/>
        </w:rPr>
        <w:t>عهده شرکت م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باشد</w:t>
      </w:r>
      <w:r w:rsidRPr="00131F36">
        <w:rPr>
          <w:rFonts w:cs="B Nazanin"/>
          <w:sz w:val="24"/>
          <w:szCs w:val="24"/>
          <w:rtl/>
        </w:rPr>
        <w:t>.</w:t>
      </w:r>
    </w:p>
    <w:p w:rsidR="00923715" w:rsidRPr="00131F36" w:rsidRDefault="00923715" w:rsidP="00BD4B2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 w:rsidRPr="00131F36">
        <w:rPr>
          <w:rFonts w:cs="B Nazanin"/>
          <w:sz w:val="24"/>
          <w:szCs w:val="24"/>
          <w:rtl/>
        </w:rPr>
        <w:t>درج تعرفه ها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کنترل ک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ف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در فاکتور مطابق با تعرفه ها</w:t>
      </w:r>
      <w:r w:rsidRPr="00131F36">
        <w:rPr>
          <w:rFonts w:cs="B Nazanin" w:hint="cs"/>
          <w:sz w:val="24"/>
          <w:szCs w:val="24"/>
          <w:rtl/>
        </w:rPr>
        <w:t>ی</w:t>
      </w:r>
      <w:r w:rsidR="00BD4B24">
        <w:rPr>
          <w:rFonts w:cs="B Nazanin" w:hint="cs"/>
          <w:sz w:val="24"/>
          <w:szCs w:val="24"/>
          <w:rtl/>
        </w:rPr>
        <w:t xml:space="preserve"> اداره استاندارد</w:t>
      </w:r>
      <w:r w:rsidRPr="00131F36">
        <w:rPr>
          <w:rFonts w:cs="B Nazanin"/>
          <w:sz w:val="24"/>
          <w:szCs w:val="24"/>
          <w:rtl/>
        </w:rPr>
        <w:t xml:space="preserve"> باشد.</w:t>
      </w:r>
      <w:r w:rsidR="00520116">
        <w:rPr>
          <w:rFonts w:cs="B Nazanin" w:hint="cs"/>
          <w:sz w:val="24"/>
          <w:szCs w:val="24"/>
          <w:rtl/>
        </w:rPr>
        <w:t>(درصورت امکان تخفیف لحاظ گردد)</w:t>
      </w:r>
    </w:p>
    <w:p w:rsidR="00923715" w:rsidRPr="00131F36" w:rsidRDefault="00923715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 w:rsidRPr="00131F36">
        <w:rPr>
          <w:rFonts w:cs="B Nazanin"/>
          <w:sz w:val="24"/>
          <w:szCs w:val="24"/>
          <w:rtl/>
        </w:rPr>
        <w:t>کنترل ک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ف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مجدد به صورت را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گان</w:t>
      </w:r>
      <w:r w:rsidRPr="00131F36">
        <w:rPr>
          <w:rFonts w:cs="B Nazanin"/>
          <w:sz w:val="24"/>
          <w:szCs w:val="24"/>
          <w:rtl/>
        </w:rPr>
        <w:t xml:space="preserve"> و</w:t>
      </w:r>
      <w:r w:rsidR="003E0FE9" w:rsidRPr="00131F36">
        <w:rPr>
          <w:rFonts w:cs="B Nazanin" w:hint="cs"/>
          <w:sz w:val="24"/>
          <w:szCs w:val="24"/>
          <w:rtl/>
        </w:rPr>
        <w:t xml:space="preserve"> </w:t>
      </w:r>
      <w:r w:rsidRPr="00131F36">
        <w:rPr>
          <w:rFonts w:cs="B Nazanin"/>
          <w:sz w:val="24"/>
          <w:szCs w:val="24"/>
          <w:rtl/>
        </w:rPr>
        <w:t>حداکثر دو هفته</w:t>
      </w:r>
      <w:r w:rsidR="003E0FE9" w:rsidRPr="00131F36">
        <w:rPr>
          <w:rFonts w:cs="B Nazanin" w:hint="cs"/>
          <w:sz w:val="24"/>
          <w:szCs w:val="24"/>
          <w:rtl/>
        </w:rPr>
        <w:t xml:space="preserve"> </w:t>
      </w:r>
      <w:r w:rsidR="003E0FE9" w:rsidRPr="00131F36">
        <w:rPr>
          <w:rFonts w:cs="B Nazanin"/>
          <w:sz w:val="24"/>
          <w:szCs w:val="24"/>
          <w:rtl/>
        </w:rPr>
        <w:t xml:space="preserve"> پس از</w:t>
      </w:r>
      <w:r w:rsidR="00131F36">
        <w:rPr>
          <w:rFonts w:cs="B Nazanin" w:hint="cs"/>
          <w:sz w:val="24"/>
          <w:szCs w:val="24"/>
          <w:rtl/>
        </w:rPr>
        <w:t xml:space="preserve"> </w:t>
      </w:r>
      <w:r w:rsidR="003E0FE9" w:rsidRPr="00131F36">
        <w:rPr>
          <w:rFonts w:cs="B Nazanin"/>
          <w:sz w:val="24"/>
          <w:szCs w:val="24"/>
          <w:rtl/>
        </w:rPr>
        <w:t xml:space="preserve">اعلام مرکز </w:t>
      </w:r>
      <w:r w:rsidR="003E0FE9" w:rsidRPr="00131F36">
        <w:rPr>
          <w:rFonts w:cs="B Nazanin" w:hint="cs"/>
          <w:sz w:val="24"/>
          <w:szCs w:val="24"/>
          <w:rtl/>
        </w:rPr>
        <w:t xml:space="preserve"> پس از </w:t>
      </w:r>
      <w:r w:rsidRPr="00131F36">
        <w:rPr>
          <w:rFonts w:cs="B Nazanin"/>
          <w:sz w:val="24"/>
          <w:szCs w:val="24"/>
          <w:rtl/>
        </w:rPr>
        <w:t xml:space="preserve"> تعم</w:t>
      </w:r>
      <w:r w:rsidRPr="00131F36">
        <w:rPr>
          <w:rFonts w:cs="B Nazanin" w:hint="cs"/>
          <w:sz w:val="24"/>
          <w:szCs w:val="24"/>
          <w:rtl/>
        </w:rPr>
        <w:t>ی</w:t>
      </w:r>
      <w:r w:rsidR="003E0FE9" w:rsidRPr="00131F36">
        <w:rPr>
          <w:rFonts w:cs="B Nazanin" w:hint="eastAsia"/>
          <w:sz w:val="24"/>
          <w:szCs w:val="24"/>
          <w:rtl/>
        </w:rPr>
        <w:t>ر</w:t>
      </w:r>
      <w:r w:rsidRPr="00131F36">
        <w:rPr>
          <w:rFonts w:cs="B Nazanin"/>
          <w:sz w:val="24"/>
          <w:szCs w:val="24"/>
          <w:rtl/>
        </w:rPr>
        <w:t xml:space="preserve"> تجه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زات</w:t>
      </w:r>
      <w:r w:rsidRPr="00131F36">
        <w:rPr>
          <w:rFonts w:cs="B Nazanin"/>
          <w:sz w:val="24"/>
          <w:szCs w:val="24"/>
          <w:rtl/>
        </w:rPr>
        <w:t xml:space="preserve"> مع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وب</w:t>
      </w:r>
      <w:r w:rsidRPr="00131F36">
        <w:rPr>
          <w:rFonts w:cs="B Nazanin"/>
          <w:sz w:val="24"/>
          <w:szCs w:val="24"/>
          <w:rtl/>
        </w:rPr>
        <w:t xml:space="preserve"> به  ا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ن</w:t>
      </w:r>
      <w:r w:rsidRPr="00131F36">
        <w:rPr>
          <w:rFonts w:cs="B Nazanin"/>
          <w:sz w:val="24"/>
          <w:szCs w:val="24"/>
          <w:rtl/>
        </w:rPr>
        <w:t xml:space="preserve"> مرکز مراجعه نما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ند</w:t>
      </w:r>
      <w:r w:rsidRPr="00131F36">
        <w:rPr>
          <w:rFonts w:cs="B Nazanin"/>
          <w:sz w:val="24"/>
          <w:szCs w:val="24"/>
          <w:rtl/>
        </w:rPr>
        <w:t>.</w:t>
      </w:r>
    </w:p>
    <w:p w:rsidR="00923715" w:rsidRPr="00131F36" w:rsidRDefault="00923715" w:rsidP="000112AB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131F36">
        <w:rPr>
          <w:rFonts w:cs="B Nazanin"/>
          <w:sz w:val="24"/>
          <w:szCs w:val="24"/>
          <w:rtl/>
        </w:rPr>
        <w:t>ارسال مستندات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از جمله</w:t>
      </w:r>
      <w:r w:rsidR="003E0FE9" w:rsidRPr="00131F36">
        <w:rPr>
          <w:rFonts w:cs="B Nazanin" w:hint="cs"/>
          <w:sz w:val="24"/>
          <w:szCs w:val="24"/>
          <w:rtl/>
        </w:rPr>
        <w:t xml:space="preserve"> </w:t>
      </w:r>
      <w:r w:rsidRPr="00131F36">
        <w:rPr>
          <w:rFonts w:cs="B Nazanin"/>
          <w:sz w:val="24"/>
          <w:szCs w:val="24"/>
          <w:rtl/>
        </w:rPr>
        <w:t xml:space="preserve"> مجوز </w:t>
      </w:r>
      <w:r w:rsidR="000112AB">
        <w:rPr>
          <w:rFonts w:cs="B Nazanin" w:hint="cs"/>
          <w:sz w:val="24"/>
          <w:szCs w:val="24"/>
          <w:rtl/>
        </w:rPr>
        <w:t>معتبر فعالیت از اداره کل تجهیزات پزشکی</w:t>
      </w:r>
      <w:r w:rsidRPr="00131F36">
        <w:rPr>
          <w:rFonts w:cs="B Nazanin" w:hint="eastAsia"/>
          <w:sz w:val="24"/>
          <w:szCs w:val="24"/>
          <w:rtl/>
        </w:rPr>
        <w:t>،</w:t>
      </w:r>
      <w:r w:rsidRPr="00131F36">
        <w:rPr>
          <w:rFonts w:cs="B Nazanin"/>
          <w:sz w:val="24"/>
          <w:szCs w:val="24"/>
          <w:rtl/>
        </w:rPr>
        <w:t xml:space="preserve"> گواه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نامه کارشناسان انجام آزمون و</w:t>
      </w:r>
      <w:r w:rsidR="003E0FE9" w:rsidRPr="00131F36">
        <w:rPr>
          <w:rFonts w:cs="B Nazanin" w:hint="cs"/>
          <w:sz w:val="24"/>
          <w:szCs w:val="24"/>
          <w:rtl/>
        </w:rPr>
        <w:t xml:space="preserve"> </w:t>
      </w:r>
      <w:r w:rsidRPr="00131F36">
        <w:rPr>
          <w:rFonts w:cs="B Nazanin"/>
          <w:sz w:val="24"/>
          <w:szCs w:val="24"/>
          <w:rtl/>
        </w:rPr>
        <w:t>ن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ز</w:t>
      </w:r>
      <w:r w:rsidRPr="00131F36">
        <w:rPr>
          <w:rFonts w:cs="B Nazanin"/>
          <w:sz w:val="24"/>
          <w:szCs w:val="24"/>
          <w:rtl/>
        </w:rPr>
        <w:t xml:space="preserve"> تا</w:t>
      </w:r>
      <w:r w:rsidRPr="00131F36">
        <w:rPr>
          <w:rFonts w:cs="B Nazanin" w:hint="cs"/>
          <w:sz w:val="24"/>
          <w:szCs w:val="24"/>
          <w:rtl/>
        </w:rPr>
        <w:t>یی</w:t>
      </w:r>
      <w:r w:rsidRPr="00131F36">
        <w:rPr>
          <w:rFonts w:cs="B Nazanin" w:hint="eastAsia"/>
          <w:sz w:val="24"/>
          <w:szCs w:val="24"/>
          <w:rtl/>
        </w:rPr>
        <w:t>د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ه</w:t>
      </w:r>
      <w:r w:rsidRPr="00131F36">
        <w:rPr>
          <w:rFonts w:cs="B Nazanin"/>
          <w:sz w:val="24"/>
          <w:szCs w:val="24"/>
          <w:rtl/>
        </w:rPr>
        <w:t xml:space="preserve"> تعداد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از مراکز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که درسال اخ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ر</w:t>
      </w:r>
      <w:r w:rsidRPr="00131F36">
        <w:rPr>
          <w:rFonts w:cs="B Nazanin"/>
          <w:sz w:val="24"/>
          <w:szCs w:val="24"/>
          <w:rtl/>
        </w:rPr>
        <w:t xml:space="preserve"> نسبت به انجام کنترل ک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ف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/>
          <w:sz w:val="24"/>
          <w:szCs w:val="24"/>
          <w:rtl/>
        </w:rPr>
        <w:t xml:space="preserve"> آنها اقدام نموده ا</w:t>
      </w:r>
      <w:r w:rsidRPr="00131F36">
        <w:rPr>
          <w:rFonts w:cs="B Nazanin" w:hint="cs"/>
          <w:sz w:val="24"/>
          <w:szCs w:val="24"/>
          <w:rtl/>
        </w:rPr>
        <w:t>ی</w:t>
      </w:r>
      <w:r w:rsidRPr="00131F36">
        <w:rPr>
          <w:rFonts w:cs="B Nazanin" w:hint="eastAsia"/>
          <w:sz w:val="24"/>
          <w:szCs w:val="24"/>
          <w:rtl/>
        </w:rPr>
        <w:t>د</w:t>
      </w:r>
      <w:r w:rsidRPr="00131F36">
        <w:rPr>
          <w:rFonts w:cs="B Nazanin"/>
          <w:sz w:val="24"/>
          <w:szCs w:val="24"/>
          <w:rtl/>
        </w:rPr>
        <w:t>.</w:t>
      </w:r>
    </w:p>
    <w:p w:rsidR="003E0FE9" w:rsidRDefault="003E0FE9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131F36">
        <w:rPr>
          <w:rFonts w:cs="B Nazanin" w:hint="cs"/>
          <w:sz w:val="24"/>
          <w:szCs w:val="24"/>
          <w:rtl/>
        </w:rPr>
        <w:t>گزارش انجام کنترل کیفی در پایان هر روز  به واحد تجهیزات پزشکی ارائه گردد.</w:t>
      </w:r>
    </w:p>
    <w:p w:rsidR="00BD4B24" w:rsidRDefault="00BD4B24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اولویت با شرکت کننده ها در استان یزد می باشد.</w:t>
      </w:r>
    </w:p>
    <w:p w:rsidR="00520116" w:rsidRDefault="00841938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شرکت برنده ، شرکتی خواهد بود که مستندات ارسالی آن موردتایید مرکز قرار گرفته و همچنین دارای کاملترین فهرست خدمات قابل ارائه در حوزه کنترل کیفی باشد.</w:t>
      </w:r>
    </w:p>
    <w:p w:rsidR="00CA1CE7" w:rsidRDefault="00520116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 w:rsidRPr="00CA1CE7">
        <w:rPr>
          <w:rFonts w:cs="B Nazanin" w:hint="cs"/>
          <w:sz w:val="24"/>
          <w:szCs w:val="24"/>
          <w:rtl/>
        </w:rPr>
        <w:t xml:space="preserve">درصورت </w:t>
      </w:r>
      <w:r w:rsidR="00CA1CE7">
        <w:rPr>
          <w:rFonts w:cs="B Nazanin" w:hint="cs"/>
          <w:sz w:val="24"/>
          <w:szCs w:val="24"/>
          <w:rtl/>
        </w:rPr>
        <w:t>انجام آزمون با همکاری شرکت همکار،مشخصات و مجوزهای شرکت همکار درج گردد.(</w:t>
      </w:r>
      <w:r w:rsidR="00841938">
        <w:rPr>
          <w:rFonts w:cs="B Nazanin" w:hint="cs"/>
          <w:sz w:val="24"/>
          <w:szCs w:val="24"/>
          <w:rtl/>
        </w:rPr>
        <w:t>درصورت استفاده از خدمات شرکت همکار، مسئولیت کلیه اقدامات و تعهدات آن،برعهده شرکت برنده در سامانه ستاد خواهد بود</w:t>
      </w:r>
      <w:r w:rsidR="00CA1CE7">
        <w:rPr>
          <w:rFonts w:cs="B Nazanin" w:hint="cs"/>
          <w:sz w:val="24"/>
          <w:szCs w:val="24"/>
          <w:rtl/>
        </w:rPr>
        <w:t>)</w:t>
      </w:r>
    </w:p>
    <w:p w:rsidR="00520116" w:rsidRPr="00CA1CE7" w:rsidRDefault="00841938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شرکت موظف است زمان مراجعه به بیمارستان را در مستندات ارسالی در سامانه ستاد اعلام نماید</w:t>
      </w:r>
      <w:r w:rsidR="00520116" w:rsidRPr="00CA1CE7">
        <w:rPr>
          <w:rFonts w:cs="B Nazanin" w:hint="cs"/>
          <w:sz w:val="24"/>
          <w:szCs w:val="24"/>
          <w:rtl/>
        </w:rPr>
        <w:t>.</w:t>
      </w:r>
    </w:p>
    <w:p w:rsidR="00CA1CE7" w:rsidRDefault="00CA1CE7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مدت زمان انجام آزمون،مطابق زمان بندی اعلامی اداره کل تجهیزات پزشکی رعایت گردد.(در صورت انجام در زمان کوتاه تر ،دلیل توجیه کنند داشته باشد)</w:t>
      </w:r>
    </w:p>
    <w:p w:rsidR="00CA1CE7" w:rsidRDefault="00CA1CE7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دستگاه های مورد استفاده در کنترل کیفیت،دارای کالیبراسیون معتبر باشد(گواهی کالیبراسیون آن ارسال گردد)</w:t>
      </w:r>
    </w:p>
    <w:p w:rsidR="00AA2540" w:rsidRPr="00131F36" w:rsidRDefault="00AA2540" w:rsidP="00131F36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درخصوص تعداد دستگاه های اعلام جهت کنترل کیفی،مشمول تلورانس مجاز 10 درصد می باشد.</w:t>
      </w:r>
      <w:bookmarkStart w:id="0" w:name="_GoBack"/>
      <w:bookmarkEnd w:id="0"/>
    </w:p>
    <w:p w:rsidR="003E0FE9" w:rsidRPr="00923715" w:rsidRDefault="003E0FE9" w:rsidP="00923715">
      <w:pPr>
        <w:ind w:left="720" w:hanging="720"/>
        <w:rPr>
          <w:rFonts w:cs="B Nazanin"/>
          <w:sz w:val="24"/>
          <w:szCs w:val="24"/>
          <w:rtl/>
        </w:rPr>
      </w:pPr>
    </w:p>
    <w:p w:rsidR="00353F59" w:rsidRPr="00923715" w:rsidRDefault="00353F59" w:rsidP="00923715">
      <w:pPr>
        <w:ind w:left="720" w:hanging="720"/>
        <w:jc w:val="both"/>
        <w:rPr>
          <w:rFonts w:cs="B Nazanin"/>
          <w:sz w:val="24"/>
          <w:szCs w:val="24"/>
        </w:rPr>
      </w:pPr>
    </w:p>
    <w:sectPr w:rsidR="00353F59" w:rsidRPr="00923715" w:rsidSect="00CA1CE7">
      <w:pgSz w:w="11907" w:h="16839" w:code="9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B7B"/>
    <w:multiLevelType w:val="hybridMultilevel"/>
    <w:tmpl w:val="524C8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AA"/>
    <w:rsid w:val="000112AB"/>
    <w:rsid w:val="00131F36"/>
    <w:rsid w:val="00214DD9"/>
    <w:rsid w:val="002F4823"/>
    <w:rsid w:val="00320C97"/>
    <w:rsid w:val="00353F59"/>
    <w:rsid w:val="00377930"/>
    <w:rsid w:val="003E0FE9"/>
    <w:rsid w:val="00520116"/>
    <w:rsid w:val="008334AF"/>
    <w:rsid w:val="00841938"/>
    <w:rsid w:val="00923715"/>
    <w:rsid w:val="00AA2540"/>
    <w:rsid w:val="00AC3DB0"/>
    <w:rsid w:val="00BD4B24"/>
    <w:rsid w:val="00C13630"/>
    <w:rsid w:val="00CA1CE7"/>
    <w:rsid w:val="00CD7CAA"/>
    <w:rsid w:val="00F8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F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A877-B186-4009-9CD4-309D95C5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</dc:creator>
  <cp:lastModifiedBy>tajhizat</cp:lastModifiedBy>
  <cp:revision>3</cp:revision>
  <dcterms:created xsi:type="dcterms:W3CDTF">2026-07-25T06:20:00Z</dcterms:created>
  <dcterms:modified xsi:type="dcterms:W3CDTF">2026-07-25T07:26:00Z</dcterms:modified>
</cp:coreProperties>
</file>