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669C8" w14:textId="77777777" w:rsidR="000253E8" w:rsidRPr="000253E8" w:rsidRDefault="000253E8" w:rsidP="000253E8">
      <w:pPr>
        <w:jc w:val="right"/>
        <w:rPr>
          <w:b/>
          <w:bCs/>
          <w:sz w:val="36"/>
          <w:szCs w:val="36"/>
        </w:rPr>
      </w:pPr>
      <w:r w:rsidRPr="000253E8">
        <w:rPr>
          <w:rFonts w:cs="Arial"/>
          <w:b/>
          <w:bCs/>
          <w:sz w:val="36"/>
          <w:szCs w:val="36"/>
          <w:rtl/>
        </w:rPr>
        <w:t>تعم</w:t>
      </w:r>
      <w:r w:rsidRPr="000253E8">
        <w:rPr>
          <w:rFonts w:cs="Arial" w:hint="cs"/>
          <w:b/>
          <w:bCs/>
          <w:sz w:val="36"/>
          <w:szCs w:val="36"/>
          <w:rtl/>
        </w:rPr>
        <w:t>ی</w:t>
      </w:r>
      <w:r w:rsidRPr="000253E8">
        <w:rPr>
          <w:rFonts w:cs="Arial" w:hint="eastAsia"/>
          <w:b/>
          <w:bCs/>
          <w:sz w:val="36"/>
          <w:szCs w:val="36"/>
          <w:rtl/>
        </w:rPr>
        <w:t>ر</w:t>
      </w:r>
      <w:r w:rsidRPr="000253E8">
        <w:rPr>
          <w:rFonts w:cs="Arial"/>
          <w:b/>
          <w:bCs/>
          <w:sz w:val="36"/>
          <w:szCs w:val="36"/>
          <w:rtl/>
        </w:rPr>
        <w:t xml:space="preserve"> موتورخانه مدرسه (مدن</w:t>
      </w:r>
      <w:r w:rsidRPr="000253E8">
        <w:rPr>
          <w:rFonts w:cs="Arial" w:hint="cs"/>
          <w:b/>
          <w:bCs/>
          <w:sz w:val="36"/>
          <w:szCs w:val="36"/>
          <w:rtl/>
        </w:rPr>
        <w:t>ی</w:t>
      </w:r>
      <w:r w:rsidRPr="000253E8">
        <w:rPr>
          <w:rFonts w:cs="Arial"/>
          <w:b/>
          <w:bCs/>
          <w:sz w:val="36"/>
          <w:szCs w:val="36"/>
          <w:rtl/>
        </w:rPr>
        <w:t>)</w:t>
      </w:r>
    </w:p>
    <w:p w14:paraId="5474FE76" w14:textId="77777777" w:rsidR="000253E8" w:rsidRPr="000253E8" w:rsidRDefault="000253E8" w:rsidP="000253E8">
      <w:pPr>
        <w:jc w:val="right"/>
        <w:rPr>
          <w:b/>
          <w:bCs/>
          <w:sz w:val="36"/>
          <w:szCs w:val="36"/>
        </w:rPr>
      </w:pPr>
      <w:r w:rsidRPr="000253E8">
        <w:rPr>
          <w:rFonts w:cs="Arial" w:hint="eastAsia"/>
          <w:b/>
          <w:bCs/>
          <w:sz w:val="36"/>
          <w:szCs w:val="36"/>
          <w:rtl/>
        </w:rPr>
        <w:t>تعم</w:t>
      </w:r>
      <w:r w:rsidRPr="000253E8">
        <w:rPr>
          <w:rFonts w:cs="Arial" w:hint="cs"/>
          <w:b/>
          <w:bCs/>
          <w:sz w:val="36"/>
          <w:szCs w:val="36"/>
          <w:rtl/>
        </w:rPr>
        <w:t>ی</w:t>
      </w:r>
      <w:r w:rsidRPr="000253E8">
        <w:rPr>
          <w:rFonts w:cs="Arial" w:hint="eastAsia"/>
          <w:b/>
          <w:bCs/>
          <w:sz w:val="36"/>
          <w:szCs w:val="36"/>
          <w:rtl/>
        </w:rPr>
        <w:t>ر</w:t>
      </w:r>
      <w:r w:rsidRPr="000253E8">
        <w:rPr>
          <w:rFonts w:cs="Arial"/>
          <w:b/>
          <w:bCs/>
          <w:sz w:val="36"/>
          <w:szCs w:val="36"/>
          <w:rtl/>
        </w:rPr>
        <w:t xml:space="preserve"> د</w:t>
      </w:r>
      <w:r w:rsidRPr="000253E8">
        <w:rPr>
          <w:rFonts w:cs="Arial" w:hint="cs"/>
          <w:b/>
          <w:bCs/>
          <w:sz w:val="36"/>
          <w:szCs w:val="36"/>
          <w:rtl/>
        </w:rPr>
        <w:t>ی</w:t>
      </w:r>
      <w:r w:rsidRPr="000253E8">
        <w:rPr>
          <w:rFonts w:cs="Arial" w:hint="eastAsia"/>
          <w:b/>
          <w:bCs/>
          <w:sz w:val="36"/>
          <w:szCs w:val="36"/>
          <w:rtl/>
        </w:rPr>
        <w:t>نام</w:t>
      </w:r>
      <w:r w:rsidRPr="000253E8">
        <w:rPr>
          <w:rFonts w:cs="Arial"/>
          <w:b/>
          <w:bCs/>
          <w:sz w:val="36"/>
          <w:szCs w:val="36"/>
          <w:rtl/>
        </w:rPr>
        <w:t xml:space="preserve"> </w:t>
      </w:r>
      <w:r w:rsidRPr="000253E8">
        <w:rPr>
          <w:rFonts w:cs="Arial" w:hint="cs"/>
          <w:b/>
          <w:bCs/>
          <w:sz w:val="36"/>
          <w:szCs w:val="36"/>
          <w:rtl/>
        </w:rPr>
        <w:t>ی</w:t>
      </w:r>
      <w:r w:rsidRPr="000253E8">
        <w:rPr>
          <w:rFonts w:cs="Arial" w:hint="eastAsia"/>
          <w:b/>
          <w:bCs/>
          <w:sz w:val="36"/>
          <w:szCs w:val="36"/>
          <w:rtl/>
        </w:rPr>
        <w:t>ا</w:t>
      </w:r>
      <w:r w:rsidRPr="000253E8">
        <w:rPr>
          <w:rFonts w:cs="Arial"/>
          <w:b/>
          <w:bCs/>
          <w:sz w:val="36"/>
          <w:szCs w:val="36"/>
          <w:rtl/>
        </w:rPr>
        <w:t xml:space="preserve"> پمپ زم</w:t>
      </w:r>
      <w:r w:rsidRPr="000253E8">
        <w:rPr>
          <w:rFonts w:cs="Arial" w:hint="cs"/>
          <w:b/>
          <w:bCs/>
          <w:sz w:val="36"/>
          <w:szCs w:val="36"/>
          <w:rtl/>
        </w:rPr>
        <w:t>ی</w:t>
      </w:r>
      <w:r w:rsidRPr="000253E8">
        <w:rPr>
          <w:rFonts w:cs="Arial" w:hint="eastAsia"/>
          <w:b/>
          <w:bCs/>
          <w:sz w:val="36"/>
          <w:szCs w:val="36"/>
          <w:rtl/>
        </w:rPr>
        <w:t>ن</w:t>
      </w:r>
      <w:r w:rsidRPr="000253E8">
        <w:rPr>
          <w:rFonts w:cs="Arial" w:hint="cs"/>
          <w:b/>
          <w:bCs/>
          <w:sz w:val="36"/>
          <w:szCs w:val="36"/>
          <w:rtl/>
        </w:rPr>
        <w:t>ی</w:t>
      </w:r>
      <w:r w:rsidRPr="000253E8">
        <w:rPr>
          <w:rFonts w:cs="Arial"/>
          <w:b/>
          <w:bCs/>
          <w:sz w:val="36"/>
          <w:szCs w:val="36"/>
          <w:rtl/>
        </w:rPr>
        <w:t xml:space="preserve"> 14 عدد</w:t>
      </w:r>
    </w:p>
    <w:p w14:paraId="2752E8C8" w14:textId="77777777" w:rsidR="000253E8" w:rsidRPr="000253E8" w:rsidRDefault="000253E8" w:rsidP="000253E8">
      <w:pPr>
        <w:jc w:val="right"/>
        <w:rPr>
          <w:b/>
          <w:bCs/>
          <w:sz w:val="36"/>
          <w:szCs w:val="36"/>
        </w:rPr>
      </w:pPr>
      <w:r w:rsidRPr="000253E8">
        <w:rPr>
          <w:rFonts w:cs="Arial" w:hint="eastAsia"/>
          <w:b/>
          <w:bCs/>
          <w:sz w:val="36"/>
          <w:szCs w:val="36"/>
          <w:rtl/>
        </w:rPr>
        <w:t>تعو</w:t>
      </w:r>
      <w:r w:rsidRPr="000253E8">
        <w:rPr>
          <w:rFonts w:cs="Arial" w:hint="cs"/>
          <w:b/>
          <w:bCs/>
          <w:sz w:val="36"/>
          <w:szCs w:val="36"/>
          <w:rtl/>
        </w:rPr>
        <w:t>ی</w:t>
      </w:r>
      <w:r w:rsidRPr="000253E8">
        <w:rPr>
          <w:rFonts w:cs="Arial" w:hint="eastAsia"/>
          <w:b/>
          <w:bCs/>
          <w:sz w:val="36"/>
          <w:szCs w:val="36"/>
          <w:rtl/>
        </w:rPr>
        <w:t>ض</w:t>
      </w:r>
      <w:r w:rsidRPr="000253E8">
        <w:rPr>
          <w:rFonts w:cs="Arial"/>
          <w:b/>
          <w:bCs/>
          <w:sz w:val="36"/>
          <w:szCs w:val="36"/>
          <w:rtl/>
        </w:rPr>
        <w:t xml:space="preserve"> روغن</w:t>
      </w:r>
      <w:r w:rsidRPr="000253E8">
        <w:rPr>
          <w:b/>
          <w:bCs/>
          <w:sz w:val="36"/>
          <w:szCs w:val="36"/>
        </w:rPr>
        <w:t xml:space="preserve"> </w:t>
      </w:r>
    </w:p>
    <w:p w14:paraId="50DCF549" w14:textId="77777777" w:rsidR="00C816B7" w:rsidRDefault="000253E8" w:rsidP="000253E8">
      <w:pPr>
        <w:jc w:val="right"/>
        <w:rPr>
          <w:rFonts w:cs="Arial"/>
          <w:b/>
          <w:bCs/>
          <w:sz w:val="36"/>
          <w:szCs w:val="36"/>
          <w:rtl/>
        </w:rPr>
      </w:pPr>
      <w:r w:rsidRPr="000253E8">
        <w:rPr>
          <w:rFonts w:cs="Arial" w:hint="eastAsia"/>
          <w:b/>
          <w:bCs/>
          <w:sz w:val="36"/>
          <w:szCs w:val="36"/>
          <w:rtl/>
        </w:rPr>
        <w:t>سرو</w:t>
      </w:r>
      <w:r w:rsidRPr="000253E8">
        <w:rPr>
          <w:rFonts w:cs="Arial" w:hint="cs"/>
          <w:b/>
          <w:bCs/>
          <w:sz w:val="36"/>
          <w:szCs w:val="36"/>
          <w:rtl/>
        </w:rPr>
        <w:t>ی</w:t>
      </w:r>
      <w:r w:rsidRPr="000253E8">
        <w:rPr>
          <w:rFonts w:cs="Arial" w:hint="eastAsia"/>
          <w:b/>
          <w:bCs/>
          <w:sz w:val="36"/>
          <w:szCs w:val="36"/>
          <w:rtl/>
        </w:rPr>
        <w:t>س</w:t>
      </w:r>
      <w:r w:rsidRPr="000253E8">
        <w:rPr>
          <w:rFonts w:cs="Arial"/>
          <w:b/>
          <w:bCs/>
          <w:sz w:val="36"/>
          <w:szCs w:val="36"/>
          <w:rtl/>
        </w:rPr>
        <w:t xml:space="preserve"> برد 2 عدد</w:t>
      </w:r>
    </w:p>
    <w:p w14:paraId="32B91A6C" w14:textId="47BAD699" w:rsidR="000253E8" w:rsidRPr="000253E8" w:rsidRDefault="000253E8" w:rsidP="000253E8">
      <w:pPr>
        <w:jc w:val="right"/>
        <w:rPr>
          <w:b/>
          <w:bCs/>
          <w:sz w:val="36"/>
          <w:szCs w:val="36"/>
        </w:rPr>
      </w:pPr>
      <w:r w:rsidRPr="000253E8">
        <w:rPr>
          <w:rFonts w:cs="Arial"/>
          <w:b/>
          <w:bCs/>
          <w:sz w:val="36"/>
          <w:szCs w:val="36"/>
          <w:rtl/>
        </w:rPr>
        <w:t>سرو</w:t>
      </w:r>
      <w:r w:rsidRPr="000253E8">
        <w:rPr>
          <w:rFonts w:cs="Arial" w:hint="cs"/>
          <w:b/>
          <w:bCs/>
          <w:sz w:val="36"/>
          <w:szCs w:val="36"/>
          <w:rtl/>
        </w:rPr>
        <w:t>ی</w:t>
      </w:r>
      <w:r w:rsidRPr="000253E8">
        <w:rPr>
          <w:rFonts w:cs="Arial" w:hint="eastAsia"/>
          <w:b/>
          <w:bCs/>
          <w:sz w:val="36"/>
          <w:szCs w:val="36"/>
          <w:rtl/>
        </w:rPr>
        <w:t>س</w:t>
      </w:r>
      <w:r w:rsidRPr="000253E8">
        <w:rPr>
          <w:rFonts w:cs="Arial"/>
          <w:b/>
          <w:bCs/>
          <w:sz w:val="36"/>
          <w:szCs w:val="36"/>
          <w:rtl/>
        </w:rPr>
        <w:t xml:space="preserve"> مشعل 4 عدد</w:t>
      </w:r>
      <w:r w:rsidRPr="000253E8">
        <w:rPr>
          <w:b/>
          <w:bCs/>
          <w:sz w:val="36"/>
          <w:szCs w:val="36"/>
        </w:rPr>
        <w:t xml:space="preserve"> </w:t>
      </w:r>
    </w:p>
    <w:p w14:paraId="3F62425E" w14:textId="2334B3B3" w:rsidR="00A23603" w:rsidRDefault="000253E8" w:rsidP="000253E8">
      <w:pPr>
        <w:jc w:val="right"/>
        <w:rPr>
          <w:rFonts w:cs="Arial"/>
          <w:b/>
          <w:bCs/>
          <w:sz w:val="36"/>
          <w:szCs w:val="36"/>
          <w:rtl/>
        </w:rPr>
      </w:pPr>
      <w:r w:rsidRPr="000253E8">
        <w:rPr>
          <w:rFonts w:cs="Arial" w:hint="eastAsia"/>
          <w:b/>
          <w:bCs/>
          <w:sz w:val="36"/>
          <w:szCs w:val="36"/>
          <w:rtl/>
        </w:rPr>
        <w:t>اس</w:t>
      </w:r>
      <w:r w:rsidRPr="000253E8">
        <w:rPr>
          <w:rFonts w:cs="Arial" w:hint="cs"/>
          <w:b/>
          <w:bCs/>
          <w:sz w:val="36"/>
          <w:szCs w:val="36"/>
          <w:rtl/>
        </w:rPr>
        <w:t>ی</w:t>
      </w:r>
      <w:r w:rsidRPr="000253E8">
        <w:rPr>
          <w:rFonts w:cs="Arial" w:hint="eastAsia"/>
          <w:b/>
          <w:bCs/>
          <w:sz w:val="36"/>
          <w:szCs w:val="36"/>
          <w:rtl/>
        </w:rPr>
        <w:t>د</w:t>
      </w:r>
      <w:r w:rsidRPr="000253E8">
        <w:rPr>
          <w:rFonts w:cs="Arial"/>
          <w:b/>
          <w:bCs/>
          <w:sz w:val="36"/>
          <w:szCs w:val="36"/>
          <w:rtl/>
        </w:rPr>
        <w:t xml:space="preserve"> شو</w:t>
      </w:r>
      <w:r w:rsidRPr="000253E8">
        <w:rPr>
          <w:rFonts w:cs="Arial" w:hint="cs"/>
          <w:b/>
          <w:bCs/>
          <w:sz w:val="36"/>
          <w:szCs w:val="36"/>
          <w:rtl/>
        </w:rPr>
        <w:t>یی</w:t>
      </w:r>
      <w:r w:rsidRPr="000253E8">
        <w:rPr>
          <w:rFonts w:cs="Arial"/>
          <w:b/>
          <w:bCs/>
          <w:sz w:val="36"/>
          <w:szCs w:val="36"/>
          <w:rtl/>
        </w:rPr>
        <w:t xml:space="preserve"> دستگاه چ</w:t>
      </w:r>
      <w:r w:rsidRPr="000253E8">
        <w:rPr>
          <w:rFonts w:cs="Arial" w:hint="cs"/>
          <w:b/>
          <w:bCs/>
          <w:sz w:val="36"/>
          <w:szCs w:val="36"/>
          <w:rtl/>
        </w:rPr>
        <w:t>ی</w:t>
      </w:r>
      <w:r w:rsidRPr="000253E8">
        <w:rPr>
          <w:rFonts w:cs="Arial" w:hint="eastAsia"/>
          <w:b/>
          <w:bCs/>
          <w:sz w:val="36"/>
          <w:szCs w:val="36"/>
          <w:rtl/>
        </w:rPr>
        <w:t>لر</w:t>
      </w:r>
      <w:r w:rsidRPr="000253E8">
        <w:rPr>
          <w:rFonts w:cs="Arial"/>
          <w:b/>
          <w:bCs/>
          <w:sz w:val="36"/>
          <w:szCs w:val="36"/>
          <w:rtl/>
        </w:rPr>
        <w:t xml:space="preserve"> 2 عدد</w:t>
      </w:r>
    </w:p>
    <w:p w14:paraId="37DEA7E2" w14:textId="73DB4903" w:rsidR="000253E8" w:rsidRDefault="000253E8" w:rsidP="000253E8">
      <w:pPr>
        <w:jc w:val="right"/>
        <w:rPr>
          <w:rFonts w:cs="Arial"/>
          <w:b/>
          <w:bCs/>
          <w:sz w:val="36"/>
          <w:szCs w:val="36"/>
          <w:rtl/>
        </w:rPr>
      </w:pPr>
    </w:p>
    <w:p w14:paraId="3E8CF5F8" w14:textId="40C50AED" w:rsidR="000253E8" w:rsidRDefault="000253E8" w:rsidP="000253E8">
      <w:pPr>
        <w:jc w:val="right"/>
        <w:rPr>
          <w:rFonts w:cs="Arial"/>
          <w:b/>
          <w:bCs/>
          <w:sz w:val="36"/>
          <w:szCs w:val="36"/>
          <w:rtl/>
        </w:rPr>
      </w:pPr>
    </w:p>
    <w:p w14:paraId="62410C26" w14:textId="365CED6E" w:rsidR="000253E8" w:rsidRPr="000253E8" w:rsidRDefault="000253E8" w:rsidP="000253E8">
      <w:pPr>
        <w:jc w:val="right"/>
        <w:rPr>
          <w:b/>
          <w:bCs/>
          <w:sz w:val="36"/>
          <w:szCs w:val="36"/>
        </w:rPr>
      </w:pPr>
      <w:r>
        <w:rPr>
          <w:rFonts w:cs="Arial" w:hint="cs"/>
          <w:b/>
          <w:bCs/>
          <w:sz w:val="36"/>
          <w:szCs w:val="36"/>
          <w:rtl/>
        </w:rPr>
        <w:t xml:space="preserve">ارائه پیش فاکتور و صورتحساب الکترونیکی و مفاصا جساب تامین اجتماعی الزامی می باشد </w:t>
      </w:r>
    </w:p>
    <w:sectPr w:rsidR="000253E8" w:rsidRPr="00025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E8"/>
    <w:rsid w:val="000253E8"/>
    <w:rsid w:val="00A23603"/>
    <w:rsid w:val="00C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5B799"/>
  <w15:chartTrackingRefBased/>
  <w15:docId w15:val="{E6E5E38C-FF75-447D-A42D-AB107925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</dc:creator>
  <cp:keywords/>
  <dc:description/>
  <cp:lastModifiedBy>Maya</cp:lastModifiedBy>
  <cp:revision>2</cp:revision>
  <dcterms:created xsi:type="dcterms:W3CDTF">2026-06-15T05:04:00Z</dcterms:created>
  <dcterms:modified xsi:type="dcterms:W3CDTF">2026-06-15T05:06:00Z</dcterms:modified>
</cp:coreProperties>
</file>