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CCF" w14:textId="3C338A5B" w:rsidR="00E15537" w:rsidRPr="00EE6311" w:rsidRDefault="00E15537" w:rsidP="002C0363">
      <w:pPr>
        <w:pStyle w:val="NormalWeb"/>
        <w:bidi/>
        <w:spacing w:before="0" w:beforeAutospacing="0" w:after="0" w:afterAutospacing="0"/>
        <w:ind w:left="-90" w:right="2846" w:hanging="270"/>
        <w:jc w:val="right"/>
        <w:rPr>
          <w:rFonts w:cs="B Titr"/>
          <w:color w:val="000000" w:themeColor="text1"/>
        </w:rPr>
      </w:pP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استعلام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بهاي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ascii="Arial" w:hAnsi="Arial" w:cs="B Titr"/>
          <w:color w:val="000000" w:themeColor="text1"/>
          <w:sz w:val="30"/>
          <w:szCs w:val="30"/>
          <w:rtl/>
        </w:rPr>
        <w:t>كالا</w:t>
      </w:r>
      <w:r w:rsidRPr="00EE6311">
        <w:rPr>
          <w:rFonts w:ascii="Arial" w:hAnsi="Arial" w:cs="B Titr"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و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خدمات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ش</w:t>
      </w:r>
      <w:r w:rsidR="00EE6311" w:rsidRPr="00EE6311">
        <w:rPr>
          <w:rFonts w:cs="B Titr" w:hint="cs"/>
          <w:b/>
          <w:bCs/>
          <w:color w:val="000000" w:themeColor="text1"/>
          <w:sz w:val="30"/>
          <w:szCs w:val="30"/>
          <w:rtl/>
        </w:rPr>
        <w:t xml:space="preserve">رح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ذیل</w:t>
      </w:r>
    </w:p>
    <w:p w14:paraId="139C1C33" w14:textId="44856786" w:rsidR="00E15537" w:rsidRPr="00CB1060" w:rsidRDefault="00E15537" w:rsidP="00CB1060">
      <w:pPr>
        <w:pStyle w:val="NormalWeb"/>
        <w:bidi/>
        <w:spacing w:before="787" w:beforeAutospacing="0" w:after="0" w:afterAutospacing="0"/>
        <w:ind w:left="-221" w:right="-221"/>
        <w:jc w:val="lowKashida"/>
        <w:rPr>
          <w:rFonts w:cs="B Nazanin"/>
          <w:color w:val="000000" w:themeColor="text1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بدينوسيله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سازمان عمران وبازآفرینی فضای شهری شهرداری</w:t>
      </w:r>
      <w:r w:rsidR="002309E0" w:rsidRPr="00706B98">
        <w:rPr>
          <w:rFonts w:cs="B Nazanin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سنندج</w:t>
      </w:r>
      <w:r w:rsidR="002309E0">
        <w:rPr>
          <w:rFonts w:cs="B Nazanin"/>
          <w:color w:val="000000" w:themeColor="text1"/>
          <w:sz w:val="32"/>
          <w:szCs w:val="32"/>
          <w:rtl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نظر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راستاي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مجوز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کمیسیون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سقف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جاري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طريق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اقدام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نماید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لذا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خواهشمند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بنا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شرح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ذیل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نسبت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نازلترين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ممكنه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طریق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سامانه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ستاد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مرقوم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فرمایید</w:t>
      </w:r>
      <w:r w:rsidRPr="00CB1060">
        <w:rPr>
          <w:rFonts w:cs="B Nazanin"/>
          <w:color w:val="000000" w:themeColor="text1"/>
          <w:sz w:val="32"/>
          <w:szCs w:val="32"/>
        </w:rPr>
        <w:t>. </w:t>
      </w:r>
    </w:p>
    <w:p w14:paraId="7A279B48" w14:textId="279DBFBB" w:rsidR="003B3A71" w:rsidRPr="00CB1060" w:rsidRDefault="00E15537" w:rsidP="00B33400">
      <w:pPr>
        <w:pStyle w:val="NormalWeb"/>
        <w:bidi/>
        <w:spacing w:before="365" w:beforeAutospacing="0" w:after="0" w:afterAutospacing="0"/>
        <w:ind w:left="1224" w:right="90"/>
        <w:jc w:val="right"/>
        <w:rPr>
          <w:rFonts w:cs="B Titr"/>
          <w:color w:val="000000" w:themeColor="text1"/>
          <w:rtl/>
        </w:rPr>
      </w:pPr>
      <w:r w:rsidRPr="00CB1060">
        <w:rPr>
          <w:rFonts w:cs="B Titr"/>
          <w:color w:val="000000" w:themeColor="text1"/>
          <w:rtl/>
        </w:rPr>
        <w:t>مسئول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کارپردازي</w:t>
      </w:r>
    </w:p>
    <w:p w14:paraId="2125F80C" w14:textId="77777777" w:rsidR="00EE6311" w:rsidRPr="00CB1060" w:rsidRDefault="00EE6311" w:rsidP="003B3A71">
      <w:pPr>
        <w:pStyle w:val="NormalWeb"/>
        <w:bidi/>
        <w:spacing w:before="0" w:beforeAutospacing="0" w:after="0" w:afterAutospacing="0"/>
        <w:ind w:left="1262"/>
        <w:jc w:val="right"/>
        <w:rPr>
          <w:rFonts w:cs="B Titr"/>
          <w:color w:val="000000" w:themeColor="text1"/>
        </w:rPr>
      </w:pPr>
      <w:r w:rsidRPr="00CB1060">
        <w:rPr>
          <w:rFonts w:cs="B Titr"/>
          <w:color w:val="000000" w:themeColor="text1"/>
          <w:rtl/>
        </w:rPr>
        <w:t>تلفن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،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مهر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و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امضاء</w:t>
      </w:r>
      <w:r w:rsidRPr="00CB1060">
        <w:rPr>
          <w:rFonts w:cs="B Titr"/>
          <w:color w:val="000000" w:themeColor="text1"/>
        </w:rPr>
        <w:t> </w:t>
      </w:r>
    </w:p>
    <w:p w14:paraId="657DAB6A" w14:textId="77777777" w:rsidR="00EE6311" w:rsidRPr="00CB1060" w:rsidRDefault="00EE6311" w:rsidP="00B33400">
      <w:pPr>
        <w:pStyle w:val="NormalWeb"/>
        <w:bidi/>
        <w:spacing w:before="365" w:beforeAutospacing="0" w:after="0" w:afterAutospacing="0"/>
        <w:ind w:left="1224" w:right="90"/>
        <w:rPr>
          <w:rFonts w:cs="B Titr"/>
          <w:color w:val="000000" w:themeColor="text1"/>
        </w:rPr>
      </w:pPr>
    </w:p>
    <w:tbl>
      <w:tblPr>
        <w:bidiVisual/>
        <w:tblW w:w="9743" w:type="dxa"/>
        <w:tblLook w:val="04A0" w:firstRow="1" w:lastRow="0" w:firstColumn="1" w:lastColumn="0" w:noHBand="0" w:noVBand="1"/>
      </w:tblPr>
      <w:tblGrid>
        <w:gridCol w:w="654"/>
        <w:gridCol w:w="3704"/>
        <w:gridCol w:w="990"/>
        <w:gridCol w:w="2340"/>
        <w:gridCol w:w="2055"/>
      </w:tblGrid>
      <w:tr w:rsidR="00CB1060" w:rsidRPr="00CB1060" w14:paraId="7116F2C5" w14:textId="77777777" w:rsidTr="00B33400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2054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ردیف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1B7F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شرح کالا و خدمات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BF8B2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واحد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2084BB" w14:textId="22063C84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واحد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0B906" w14:textId="644C68C5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کل</w:t>
            </w:r>
          </w:p>
        </w:tc>
      </w:tr>
      <w:tr w:rsidR="00CB1060" w:rsidRPr="00CB1060" w14:paraId="394F811A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565F" w14:textId="719A8F3F" w:rsidR="00B33400" w:rsidRPr="00B33400" w:rsidRDefault="00B33400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  <w:r w:rsidR="00AA1F83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3615" w14:textId="727B934A" w:rsidR="00AA1F83" w:rsidRPr="001D24CA" w:rsidRDefault="000A3A8B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اورینگ کامل دلتا 1500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869D" w14:textId="7D66855A" w:rsidR="00B33400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یک دست کامل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E1DB7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9F71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0A3A8B" w:rsidRPr="00CB1060" w14:paraId="71138703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D7F7C20" w14:textId="6116D2FE" w:rsidR="000A3A8B" w:rsidRPr="00B33400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9A481" w14:textId="48669B04" w:rsidR="000A3A8B" w:rsidRPr="001D24CA" w:rsidRDefault="000A3A8B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کاسه نمد ته میلنگ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8AA46" w14:textId="03F43ED6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 عدد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92F3A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577D8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54DB077F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966BB1A" w14:textId="43A93982" w:rsidR="000A3A8B" w:rsidRPr="00B33400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3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4AD4F" w14:textId="461148D6" w:rsidR="000A3A8B" w:rsidRPr="001D24CA" w:rsidRDefault="000A3A8B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تسمه مخصوص دلتا 1500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999DF" w14:textId="0C1A9C4F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یک ست 8 عددی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0E89D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89865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072CDB55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6DA8CB3" w14:textId="168F76C5" w:rsidR="000A3A8B" w:rsidRPr="00B33400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4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47DC7" w14:textId="23DD556E" w:rsidR="000A3A8B" w:rsidRPr="001D24CA" w:rsidRDefault="000A3A8B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لوله اسکرابر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A1176" w14:textId="4849209F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 عدد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CB15D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F9EE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7B3DB392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A5AB2FB" w14:textId="18CC17F2" w:rsidR="000A3A8B" w:rsidRPr="00B33400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5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1327C" w14:textId="1F10EEA9" w:rsidR="000A3A8B" w:rsidRPr="001D24CA" w:rsidRDefault="000A3A8B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فیلتر روغن مخصوص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A76B8" w14:textId="7F01F245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 عدد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9491C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68FF6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116DE6BC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4FC35E0" w14:textId="68BF511D" w:rsidR="000A3A8B" w:rsidRPr="00B33400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6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BD175" w14:textId="030CF4F6" w:rsidR="000A3A8B" w:rsidRPr="001D24CA" w:rsidRDefault="000A3A8B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شیلنگ رادیاتور  روغن 2 متری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F2B60" w14:textId="456DCA21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 عدد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FF2B8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F459A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655B777B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242B22F" w14:textId="0E97BA34" w:rsidR="000A3A8B" w:rsidRPr="00B33400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7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A96C8" w14:textId="33E0E35A" w:rsidR="000A3A8B" w:rsidRPr="001D24CA" w:rsidRDefault="000A3A8B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رادپیستون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74B1A" w14:textId="52EDAB81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 عدد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8F31F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3BB76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14449BAD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B043965" w14:textId="6DCF093F" w:rsidR="000A3A8B" w:rsidRPr="00B33400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8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ADAF7" w14:textId="1C9A0166" w:rsidR="000A3A8B" w:rsidRPr="001D24CA" w:rsidRDefault="000A3A8B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رینگ رایدر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F188F" w14:textId="4592A422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 ست کامل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E1644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91342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6A43F1D9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DB21177" w14:textId="3AA2A41B" w:rsidR="000A3A8B" w:rsidRPr="00B33400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lastRenderedPageBreak/>
              <w:t>9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4D33A" w14:textId="38D909CE" w:rsidR="000A3A8B" w:rsidRPr="001D24CA" w:rsidRDefault="000A3A8B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بلبرینگ مخصوص دلتا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83F79" w14:textId="3649B478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2 عدد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7D1E9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CA007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484E8428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E5B9D7E" w14:textId="6C2D1A0B" w:rsidR="000A3A8B" w:rsidRPr="00B33400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10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5DC98" w14:textId="23368890" w:rsidR="000A3A8B" w:rsidRPr="001D24CA" w:rsidRDefault="000A3A8B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پلیت ، فنر ولوها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C6366" w14:textId="759CBAF6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1 ست کامل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1206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66571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6F7F4ED9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E5E4E6F" w14:textId="3950A032" w:rsidR="000A3A8B" w:rsidRPr="00B33400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3CDAC" w14:textId="2242A373" w:rsidR="000A3A8B" w:rsidRPr="001D24CA" w:rsidRDefault="000A3A8B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بوش شاتون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5EEB1" w14:textId="6C625088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 عدد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2C06A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C5A42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00CC1269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8B4C2CB" w14:textId="5AD50838" w:rsidR="000A3A8B" w:rsidRPr="00B33400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12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1C44F" w14:textId="7A376B95" w:rsidR="000A3A8B" w:rsidRPr="001D24CA" w:rsidRDefault="00F77325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یاتاقان متحرک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4C705" w14:textId="60EDB68D" w:rsidR="000A3A8B" w:rsidRPr="00B33400" w:rsidRDefault="00F77325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4 عدد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3C6C2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CE64E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5470140E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AEE74D1" w14:textId="299AC5B4" w:rsidR="000A3A8B" w:rsidRPr="00B33400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13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45442" w14:textId="78CCA649" w:rsidR="000A3A8B" w:rsidRPr="001D24CA" w:rsidRDefault="00F77325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پیکینگ سیل استافین باکس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15C31" w14:textId="58F5BB1D" w:rsidR="000A3A8B" w:rsidRPr="00B33400" w:rsidRDefault="00F77325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 ست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A9314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9207D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5767CE33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363B712" w14:textId="49ACEA6D" w:rsidR="000A3A8B" w:rsidRPr="00B33400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14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30EB8" w14:textId="2BC00A1A" w:rsidR="000A3A8B" w:rsidRPr="001D24CA" w:rsidRDefault="00F77325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تعمیر بوش سیلندر مرحله 3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8993C" w14:textId="77777777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B7E51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9DC5F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6D494503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923082A" w14:textId="667E833C" w:rsidR="000A3A8B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15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D205A" w14:textId="6F24B4F6" w:rsidR="000A3A8B" w:rsidRPr="001D24CA" w:rsidRDefault="00F77325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پولیش کاری سیلندر مرحله 1 و2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F0885" w14:textId="77777777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69867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18933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6856E712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A585FB1" w14:textId="509C4BC3" w:rsidR="000A3A8B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16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BFC52" w14:textId="00A56818" w:rsidR="000A3A8B" w:rsidRPr="001D24CA" w:rsidRDefault="00F77325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سنگ زنی و بوش زنی شاتونها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B824B" w14:textId="77777777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27366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20F70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7AEA030C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AB65289" w14:textId="5A345D43" w:rsidR="000A3A8B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17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93832" w14:textId="453BDCCC" w:rsidR="000A3A8B" w:rsidRPr="001D24CA" w:rsidRDefault="00F77325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بازسازی گژین پین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BB9E" w14:textId="77777777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373FE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597B5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435FDC40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27554ED" w14:textId="398C3228" w:rsidR="000A3A8B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18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7C46A" w14:textId="12E28F1B" w:rsidR="000A3A8B" w:rsidRPr="001D24CA" w:rsidRDefault="00F77325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کروم کاری و تراش کراس هد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6F8D1" w14:textId="2AB5962B" w:rsidR="000A3A8B" w:rsidRPr="00B33400" w:rsidRDefault="00F77325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2 عدد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2964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4B566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2E2E7A51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10EC9DC" w14:textId="39575B53" w:rsidR="000A3A8B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19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2A409" w14:textId="7FDD60A0" w:rsidR="000A3A8B" w:rsidRPr="001D24CA" w:rsidRDefault="00F77325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آب کاری میلنگ به حالت استاندارد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BC010" w14:textId="77777777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42680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5E852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5DD50CB1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8567964" w14:textId="1C572173" w:rsidR="000A3A8B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20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D549" w14:textId="2E4F82F5" w:rsidR="000A3A8B" w:rsidRPr="001D24CA" w:rsidRDefault="00F77325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تعمیر دیوایدر پمپ روغن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210D6" w14:textId="77777777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CA7DF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116D0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60D8857D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75A6371" w14:textId="1A783CCE" w:rsidR="000A3A8B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21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5A058" w14:textId="7CB65A75" w:rsidR="000A3A8B" w:rsidRPr="001D24CA" w:rsidRDefault="00F77325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سنگ زنی ولوها و کاسه های استافین باکس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535F2" w14:textId="77777777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366EC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035B0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0A3A8B" w:rsidRPr="00CB1060" w14:paraId="1057137C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2B30BC5" w14:textId="420CB794" w:rsidR="000A3A8B" w:rsidRDefault="000A3A8B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22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740BC" w14:textId="58524947" w:rsidR="000A3A8B" w:rsidRPr="001D24CA" w:rsidRDefault="00F77325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رنگ آمیزی کمپرسور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B40AA" w14:textId="77777777" w:rsidR="000A3A8B" w:rsidRPr="00B33400" w:rsidRDefault="000A3A8B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CA7D4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F4357" w14:textId="77777777" w:rsidR="000A3A8B" w:rsidRPr="00B33400" w:rsidRDefault="000A3A8B" w:rsidP="00B33400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CB1060" w:rsidRPr="00CB1060" w14:paraId="162E448F" w14:textId="77777777" w:rsidTr="00B33400">
        <w:trPr>
          <w:trHeight w:val="525"/>
        </w:trPr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A188E20" w14:textId="77777777" w:rsidR="00B33400" w:rsidRPr="00B33400" w:rsidRDefault="00B33400" w:rsidP="00B33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lastRenderedPageBreak/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1126A2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03F9DB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51AB3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866D882" w14:textId="09B2FBE1" w:rsidR="00B33400" w:rsidRPr="00CB1060" w:rsidRDefault="00B33400" w:rsidP="00B33400">
      <w:pPr>
        <w:pStyle w:val="NormalWeb"/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</w:p>
    <w:p w14:paraId="642BAB83" w14:textId="3EED6F3C" w:rsidR="00B33400" w:rsidRPr="00CB1060" w:rsidRDefault="00B33400" w:rsidP="00CB1060">
      <w:pPr>
        <w:pStyle w:val="NormalWeb"/>
        <w:numPr>
          <w:ilvl w:val="0"/>
          <w:numId w:val="4"/>
        </w:numPr>
        <w:tabs>
          <w:tab w:val="left" w:pos="9691"/>
        </w:tabs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كميسيون معاملات شهردار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در رد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قبول هر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ک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از پشنهادات مختار اس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ت . </w:t>
      </w:r>
    </w:p>
    <w:p w14:paraId="59CE3B16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شرکت در استعلام ارائه پروانه بهره برداري کارخانه و مجوزات لازم مرتبط با موضوع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 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توليدي آسفالت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اجاره نامه کارخانه توليدي آسفالت آن الزامي مي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باشد.</w:t>
      </w:r>
    </w:p>
    <w:p w14:paraId="3F178DF9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انجام امورات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مانکاري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ارائه تصو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اساسنامه شرکت ، آگهي تاسيس ، آخر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تغييرات روزنامه ، و گواهي نامه صلاح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معتبر در زمان ارائه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همچنين گواهي صلاحت شخص حقيقي صادره ت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وسط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سازمان مد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و برنامه ريزي الزامي است و نمونه قرارداد مشابه براي اشخاص حقيقي و حقوقي وگواهي صاحبان امضاء الزامي مي باشد در غ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نصورت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استعلام و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شنهادارائه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شده پذ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رفته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نخواهد شد</w:t>
      </w:r>
      <w:r w:rsidRPr="00CB1060">
        <w:rPr>
          <w:rFonts w:cs="B Nazanin" w:hint="cs"/>
          <w:color w:val="000000" w:themeColor="text1"/>
          <w:sz w:val="32"/>
          <w:szCs w:val="32"/>
          <w:rtl/>
        </w:rPr>
        <w:t>.</w:t>
      </w:r>
    </w:p>
    <w:p w14:paraId="2EE58602" w14:textId="77777777" w:rsidR="0019750E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 w:hint="cs"/>
          <w:color w:val="000000" w:themeColor="text1"/>
          <w:sz w:val="32"/>
          <w:szCs w:val="32"/>
          <w:rtl/>
        </w:rPr>
        <w:t xml:space="preserve">کلیه کسورات موضوع استعلام بر عهده پیمانکار 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است.</w:t>
      </w:r>
    </w:p>
    <w:p w14:paraId="2F42687A" w14:textId="77777777" w:rsidR="0019750E" w:rsidRPr="00371DBB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هزینه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حمل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بارگیری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تحویل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در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محل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مورد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درخواست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شهرداری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بر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عهده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برنده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استعلام</w:t>
      </w:r>
      <w:r w:rsidR="0019750E" w:rsidRPr="00371DBB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می باشد.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34A8E420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اخذ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هرگونه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چک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توجه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شماره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  <w:lang w:bidi="fa-IR"/>
        </w:rPr>
        <w:t>۹۰۰۰/۱۰۹۳۹/۲۰۰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مورخه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  <w:lang w:bidi="fa-IR"/>
        </w:rPr>
        <w:t>۱۴۰۳/۰۳/۲۹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رئیس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محترم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دیوان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عدالت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ممنوع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55013175" w14:textId="5C1A94CD" w:rsidR="0019750E" w:rsidRPr="002309E0" w:rsidRDefault="00E15537" w:rsidP="002309E0">
      <w:pPr>
        <w:pStyle w:val="NormalWeb"/>
        <w:numPr>
          <w:ilvl w:val="0"/>
          <w:numId w:val="4"/>
        </w:numPr>
        <w:bidi/>
        <w:spacing w:after="0" w:afterAutospacing="0"/>
        <w:ind w:left="180" w:right="-270" w:hanging="270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فاكتوري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خرید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پروانه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كسب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وكاروكد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مالياتي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کداقتصادي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افراد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</w:p>
    <w:p w14:paraId="27EB5C33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ماشین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مالکیت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ذکر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وسیله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نقلیه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زمان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مدارك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مذكور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خارج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ميگردند</w:t>
      </w:r>
    </w:p>
    <w:p w14:paraId="145EDFB5" w14:textId="30A3AF15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بهاء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قبلي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قرارداد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سایر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خذف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اشخاص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حقيقي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حقوقي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D3260E4" w14:textId="77777777" w:rsidR="0019750E" w:rsidRPr="002309E0" w:rsidRDefault="0019750E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طبق آیین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معاملاتي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ها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بعد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حداکثر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ظرف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مدت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يك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هفته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(7 روز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نسبت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ضمانت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اقدام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منتفي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34AECF14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يا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کمیسیون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گردد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کنندگان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داراي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هیئت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مشترك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تبانی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محسوب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3C091C45" w14:textId="77777777" w:rsidR="00CB106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مهر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امضای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منزله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تائیدیه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شرایط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نوشتن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قيمت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ابهام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وقلم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خوردگي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دهنده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پذیرفته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2E274071" w14:textId="547467DF" w:rsidR="00956AA9" w:rsidRPr="00956AA9" w:rsidRDefault="00956AA9" w:rsidP="00956AA9">
      <w:pPr>
        <w:pStyle w:val="NormalWeb"/>
        <w:numPr>
          <w:ilvl w:val="0"/>
          <w:numId w:val="4"/>
        </w:numPr>
        <w:bidi/>
        <w:spacing w:after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>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با امضاء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قرارداد صر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به طور غ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رجوع حق ه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چونه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ادعا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مطالبه تحت عنوان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تاد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به مبلغ قرارداد صورت وضع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ها ، تعد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ل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</w:t>
      </w:r>
      <w:r w:rsidR="00C47017">
        <w:rPr>
          <w:rFonts w:cs="B Nazanin" w:hint="cs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، مابه تفاوت ها و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هرگونه مطالبات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از خود سلب و ساقط 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lastRenderedPageBreak/>
        <w:t>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مبنا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تعهد کار کارفرما صرفآ پر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داخت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اصل مبلغ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شده طبق مفاد شرا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ط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عموم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 حقوق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است  و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حق مطالبه بهره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وجه انتظام جر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کرد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 عنوان مشابه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نخواهد داشت  .</w:t>
      </w:r>
    </w:p>
    <w:p w14:paraId="0AD8BE37" w14:textId="32E00944" w:rsidR="00956AA9" w:rsidRPr="002309E0" w:rsidRDefault="00956AA9" w:rsidP="00956AA9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حداکثر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پرداخت آن هم بعد از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موضوع از سو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کارفرما و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ندگان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قانون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شان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تا 5 درصد از کل مبلغ قرارداد خواهد بود .</w:t>
      </w:r>
    </w:p>
    <w:p w14:paraId="034B57EC" w14:textId="67838819" w:rsidR="00E15537" w:rsidRPr="002309E0" w:rsidRDefault="00E15537" w:rsidP="00CB1060">
      <w:pPr>
        <w:pStyle w:val="NormalWeb"/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اینجانب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</w:t>
      </w:r>
      <w:r w:rsidR="0019750E" w:rsidRPr="002309E0">
        <w:rPr>
          <w:rFonts w:ascii="Arial" w:hAnsi="Arial" w:cs="B Nazanin" w:hint="cs"/>
          <w:color w:val="000000" w:themeColor="text1"/>
          <w:sz w:val="28"/>
          <w:szCs w:val="28"/>
          <w:rtl/>
        </w:rPr>
        <w:t>........................................................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فروشگاه</w:t>
      </w:r>
      <w:r w:rsidRPr="002309E0">
        <w:rPr>
          <w:rFonts w:cs="B Nazanin"/>
          <w:color w:val="000000" w:themeColor="text1"/>
          <w:sz w:val="28"/>
          <w:szCs w:val="28"/>
        </w:rPr>
        <w:t>/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43A52494" w14:textId="77777777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كدملي</w:t>
      </w:r>
      <w:r w:rsidRPr="002309E0">
        <w:rPr>
          <w:rFonts w:cs="B Nazanin"/>
          <w:color w:val="000000" w:themeColor="text1"/>
          <w:sz w:val="28"/>
          <w:szCs w:val="28"/>
        </w:rPr>
        <w:t>....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کدپستي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آدرس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و شماره </w:t>
      </w:r>
      <w:r w:rsidRPr="002309E0">
        <w:rPr>
          <w:rFonts w:cs="B Nazanin"/>
          <w:color w:val="000000" w:themeColor="text1"/>
          <w:sz w:val="28"/>
          <w:szCs w:val="28"/>
          <w:rtl/>
        </w:rPr>
        <w:t>تماس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 ......................................................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فوق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عیناً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درخواستي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مبلغ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شرح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ذیل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برسانم</w:t>
      </w:r>
      <w:r w:rsidRPr="002309E0">
        <w:rPr>
          <w:rFonts w:cs="B Nazanin"/>
          <w:color w:val="000000" w:themeColor="text1"/>
          <w:sz w:val="28"/>
          <w:szCs w:val="28"/>
        </w:rPr>
        <w:t>. </w:t>
      </w:r>
    </w:p>
    <w:p w14:paraId="12C4CA8A" w14:textId="3DC2E85C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واحد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 xml:space="preserve"> ریال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="00CB1060"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................................................................... ریال </w:t>
      </w:r>
    </w:p>
    <w:p w14:paraId="63E14D46" w14:textId="065711CF" w:rsidR="00E15537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ش افزوده با عدد........................ با حروف ........................................... ریال </w:t>
      </w:r>
    </w:p>
    <w:p w14:paraId="41CF6E8D" w14:textId="72E235B3" w:rsidR="00E15537" w:rsidRPr="002309E0" w:rsidRDefault="00CB1060" w:rsidP="00CB1060">
      <w:pPr>
        <w:pStyle w:val="NormalWeb"/>
        <w:bidi/>
        <w:spacing w:before="418" w:beforeAutospacing="0" w:after="0" w:afterAutospacing="0"/>
        <w:rPr>
          <w:rFonts w:cs="B Nazanin"/>
          <w:b/>
          <w:bCs/>
          <w:color w:val="000000" w:themeColor="text1"/>
          <w:sz w:val="28"/>
          <w:szCs w:val="28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                                                                      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مهر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امضاء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مجاز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پیشنهاددهنده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13785AF2" w14:textId="77777777" w:rsidR="004C36D8" w:rsidRPr="00CB1060" w:rsidRDefault="004C36D8" w:rsidP="0019750E">
      <w:pPr>
        <w:bidi/>
        <w:rPr>
          <w:color w:val="000000" w:themeColor="text1"/>
        </w:rPr>
      </w:pPr>
    </w:p>
    <w:sectPr w:rsidR="004C36D8" w:rsidRPr="00CB1060" w:rsidSect="002C4B07">
      <w:pgSz w:w="12240" w:h="15840"/>
      <w:pgMar w:top="1440" w:right="81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181"/>
    <w:multiLevelType w:val="hybridMultilevel"/>
    <w:tmpl w:val="04D4B246"/>
    <w:lvl w:ilvl="0" w:tplc="B33EC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1812"/>
    <w:multiLevelType w:val="hybridMultilevel"/>
    <w:tmpl w:val="33BE8EC8"/>
    <w:lvl w:ilvl="0" w:tplc="A5704366">
      <w:start w:val="1"/>
      <w:numFmt w:val="decimal"/>
      <w:lvlText w:val="%1-"/>
      <w:lvlJc w:val="left"/>
      <w:pPr>
        <w:ind w:left="720" w:hanging="360"/>
      </w:pPr>
      <w:rPr>
        <w:rFonts w:hint="default"/>
        <w:color w:val="7676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A3BCB"/>
    <w:multiLevelType w:val="hybridMultilevel"/>
    <w:tmpl w:val="E940CBA0"/>
    <w:lvl w:ilvl="0" w:tplc="496877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84C9E"/>
    <w:multiLevelType w:val="hybridMultilevel"/>
    <w:tmpl w:val="753C058A"/>
    <w:lvl w:ilvl="0" w:tplc="F87C5392">
      <w:start w:val="1"/>
      <w:numFmt w:val="decimal"/>
      <w:lvlText w:val="%1-"/>
      <w:lvlJc w:val="left"/>
      <w:pPr>
        <w:ind w:left="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4" w:hanging="360"/>
      </w:pPr>
    </w:lvl>
    <w:lvl w:ilvl="2" w:tplc="0409001B" w:tentative="1">
      <w:start w:val="1"/>
      <w:numFmt w:val="lowerRoman"/>
      <w:lvlText w:val="%3."/>
      <w:lvlJc w:val="right"/>
      <w:pPr>
        <w:ind w:left="1464" w:hanging="180"/>
      </w:pPr>
    </w:lvl>
    <w:lvl w:ilvl="3" w:tplc="0409000F" w:tentative="1">
      <w:start w:val="1"/>
      <w:numFmt w:val="decimal"/>
      <w:lvlText w:val="%4."/>
      <w:lvlJc w:val="left"/>
      <w:pPr>
        <w:ind w:left="2184" w:hanging="360"/>
      </w:pPr>
    </w:lvl>
    <w:lvl w:ilvl="4" w:tplc="04090019" w:tentative="1">
      <w:start w:val="1"/>
      <w:numFmt w:val="lowerLetter"/>
      <w:lvlText w:val="%5."/>
      <w:lvlJc w:val="left"/>
      <w:pPr>
        <w:ind w:left="2904" w:hanging="360"/>
      </w:pPr>
    </w:lvl>
    <w:lvl w:ilvl="5" w:tplc="0409001B" w:tentative="1">
      <w:start w:val="1"/>
      <w:numFmt w:val="lowerRoman"/>
      <w:lvlText w:val="%6."/>
      <w:lvlJc w:val="right"/>
      <w:pPr>
        <w:ind w:left="3624" w:hanging="180"/>
      </w:pPr>
    </w:lvl>
    <w:lvl w:ilvl="6" w:tplc="0409000F" w:tentative="1">
      <w:start w:val="1"/>
      <w:numFmt w:val="decimal"/>
      <w:lvlText w:val="%7."/>
      <w:lvlJc w:val="left"/>
      <w:pPr>
        <w:ind w:left="4344" w:hanging="360"/>
      </w:pPr>
    </w:lvl>
    <w:lvl w:ilvl="7" w:tplc="04090019" w:tentative="1">
      <w:start w:val="1"/>
      <w:numFmt w:val="lowerLetter"/>
      <w:lvlText w:val="%8."/>
      <w:lvlJc w:val="left"/>
      <w:pPr>
        <w:ind w:left="5064" w:hanging="360"/>
      </w:pPr>
    </w:lvl>
    <w:lvl w:ilvl="8" w:tplc="0409001B" w:tentative="1">
      <w:start w:val="1"/>
      <w:numFmt w:val="lowerRoman"/>
      <w:lvlText w:val="%9."/>
      <w:lvlJc w:val="right"/>
      <w:pPr>
        <w:ind w:left="5784" w:hanging="180"/>
      </w:pPr>
    </w:lvl>
  </w:abstractNum>
  <w:num w:numId="1" w16cid:durableId="1153715984">
    <w:abstractNumId w:val="1"/>
  </w:num>
  <w:num w:numId="2" w16cid:durableId="1685857648">
    <w:abstractNumId w:val="3"/>
  </w:num>
  <w:num w:numId="3" w16cid:durableId="1115715557">
    <w:abstractNumId w:val="0"/>
  </w:num>
  <w:num w:numId="4" w16cid:durableId="42336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7"/>
    <w:rsid w:val="00007C6F"/>
    <w:rsid w:val="0008494A"/>
    <w:rsid w:val="000A3A8B"/>
    <w:rsid w:val="000E0630"/>
    <w:rsid w:val="0019750E"/>
    <w:rsid w:val="001C1C4A"/>
    <w:rsid w:val="001D24CA"/>
    <w:rsid w:val="002309E0"/>
    <w:rsid w:val="00252891"/>
    <w:rsid w:val="00260616"/>
    <w:rsid w:val="002C0363"/>
    <w:rsid w:val="002C4B07"/>
    <w:rsid w:val="00371DBB"/>
    <w:rsid w:val="003B3A71"/>
    <w:rsid w:val="0043388A"/>
    <w:rsid w:val="004C36D8"/>
    <w:rsid w:val="00511CA4"/>
    <w:rsid w:val="005B0D5F"/>
    <w:rsid w:val="00627D02"/>
    <w:rsid w:val="0063343C"/>
    <w:rsid w:val="00706B98"/>
    <w:rsid w:val="00822389"/>
    <w:rsid w:val="00823A6A"/>
    <w:rsid w:val="00890B17"/>
    <w:rsid w:val="008F1BC2"/>
    <w:rsid w:val="00956AA9"/>
    <w:rsid w:val="009E50E2"/>
    <w:rsid w:val="009E79D6"/>
    <w:rsid w:val="00A02C98"/>
    <w:rsid w:val="00AA1F83"/>
    <w:rsid w:val="00B33400"/>
    <w:rsid w:val="00B474F1"/>
    <w:rsid w:val="00BB3767"/>
    <w:rsid w:val="00BC4BA1"/>
    <w:rsid w:val="00C47017"/>
    <w:rsid w:val="00CB1060"/>
    <w:rsid w:val="00CC7214"/>
    <w:rsid w:val="00CD3749"/>
    <w:rsid w:val="00E15537"/>
    <w:rsid w:val="00EA0F00"/>
    <w:rsid w:val="00ED0FA4"/>
    <w:rsid w:val="00EE6311"/>
    <w:rsid w:val="00F77325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830D4C4"/>
  <w15:chartTrackingRefBased/>
  <w15:docId w15:val="{BD692A44-B790-4AA5-AADD-8597814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3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B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mozhgan.ghadery@MUNICIPALITY.SANANDAJ</dc:creator>
  <cp:keywords/>
  <dc:description/>
  <cp:lastModifiedBy>pedram.ghaderi@Municipality.Sanandaj</cp:lastModifiedBy>
  <cp:revision>2</cp:revision>
  <dcterms:created xsi:type="dcterms:W3CDTF">2026-07-12T07:22:00Z</dcterms:created>
  <dcterms:modified xsi:type="dcterms:W3CDTF">2026-07-12T07:22:00Z</dcterms:modified>
</cp:coreProperties>
</file>