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64152" w14:textId="7D50CFDB" w:rsidR="002D5838" w:rsidRPr="001C65E7" w:rsidRDefault="002D5838" w:rsidP="002D5838">
      <w:pPr>
        <w:jc w:val="center"/>
        <w:rPr>
          <w:rFonts w:cs="2  Titr"/>
          <w:color w:val="FF0000"/>
          <w:sz w:val="40"/>
          <w:szCs w:val="40"/>
          <w:rtl/>
        </w:rPr>
      </w:pPr>
      <w:r w:rsidRPr="001C65E7">
        <w:rPr>
          <w:rFonts w:cs="2  Titr" w:hint="cs"/>
          <w:color w:val="FF0000"/>
          <w:sz w:val="40"/>
          <w:szCs w:val="40"/>
          <w:rtl/>
        </w:rPr>
        <w:t>شرایط خرید سر چراغی</w:t>
      </w:r>
      <w:r w:rsidR="001A4CD9">
        <w:rPr>
          <w:rFonts w:cs="2  Titr" w:hint="cs"/>
          <w:color w:val="FF0000"/>
          <w:sz w:val="40"/>
          <w:szCs w:val="40"/>
          <w:rtl/>
        </w:rPr>
        <w:t xml:space="preserve"> </w:t>
      </w:r>
      <w:r w:rsidR="001A4CD9" w:rsidRPr="001C65E7">
        <w:rPr>
          <w:rFonts w:cs="2  Titr" w:hint="cs"/>
          <w:color w:val="FF0000"/>
          <w:sz w:val="40"/>
          <w:szCs w:val="40"/>
          <w:rtl/>
        </w:rPr>
        <w:t xml:space="preserve">گل نور </w:t>
      </w:r>
      <w:r w:rsidR="001A4CD9">
        <w:rPr>
          <w:rFonts w:cs="2  Titr" w:hint="cs"/>
          <w:color w:val="FF0000"/>
          <w:sz w:val="40"/>
          <w:szCs w:val="40"/>
          <w:rtl/>
        </w:rPr>
        <w:t>و پایه</w:t>
      </w:r>
      <w:r w:rsidRPr="001C65E7">
        <w:rPr>
          <w:rFonts w:cs="2  Titr" w:hint="cs"/>
          <w:color w:val="FF0000"/>
          <w:sz w:val="40"/>
          <w:szCs w:val="40"/>
          <w:rtl/>
        </w:rPr>
        <w:t xml:space="preserve"> </w:t>
      </w:r>
      <w:r w:rsidR="001A4CD9">
        <w:rPr>
          <w:rFonts w:cs="2  Titr" w:hint="cs"/>
          <w:color w:val="FF0000"/>
          <w:sz w:val="40"/>
          <w:szCs w:val="40"/>
          <w:rtl/>
        </w:rPr>
        <w:t>چراغ</w:t>
      </w:r>
      <w:r w:rsidR="007F45E3" w:rsidRPr="001C65E7">
        <w:rPr>
          <w:rFonts w:cs="2  Titr" w:hint="cs"/>
          <w:color w:val="FF0000"/>
          <w:sz w:val="40"/>
          <w:szCs w:val="40"/>
          <w:rtl/>
        </w:rPr>
        <w:t xml:space="preserve"> </w:t>
      </w:r>
      <w:r w:rsidRPr="001C65E7">
        <w:rPr>
          <w:rFonts w:cs="2  Titr" w:hint="cs"/>
          <w:color w:val="FF0000"/>
          <w:sz w:val="40"/>
          <w:szCs w:val="40"/>
          <w:rtl/>
        </w:rPr>
        <w:t>خیابانی شهرداری عجب شیر</w:t>
      </w:r>
    </w:p>
    <w:p w14:paraId="5B248476" w14:textId="77777777" w:rsidR="007F45E3" w:rsidRDefault="007F45E3" w:rsidP="002D5838">
      <w:pPr>
        <w:jc w:val="center"/>
        <w:rPr>
          <w:rFonts w:cs="2  Titr"/>
          <w:color w:val="FF0000"/>
          <w:sz w:val="36"/>
          <w:szCs w:val="36"/>
          <w:rtl/>
        </w:rPr>
      </w:pPr>
    </w:p>
    <w:p w14:paraId="65551F37" w14:textId="77777777" w:rsidR="00B24A88" w:rsidRDefault="00B24A88" w:rsidP="002D5838">
      <w:pPr>
        <w:jc w:val="center"/>
        <w:rPr>
          <w:rFonts w:cs="2  Titr"/>
          <w:color w:val="FF0000"/>
          <w:sz w:val="36"/>
          <w:szCs w:val="36"/>
          <w:rtl/>
        </w:rPr>
      </w:pPr>
    </w:p>
    <w:p w14:paraId="602B7D5F" w14:textId="3FDE7839" w:rsidR="00B24A88" w:rsidRDefault="00B24A88" w:rsidP="00B24A88">
      <w:pPr>
        <w:pStyle w:val="ListParagraph"/>
        <w:numPr>
          <w:ilvl w:val="0"/>
          <w:numId w:val="1"/>
        </w:numPr>
        <w:rPr>
          <w:rFonts w:cs="2  Nazanin"/>
          <w:b/>
          <w:bCs/>
          <w:color w:val="000000" w:themeColor="text1"/>
          <w:sz w:val="36"/>
          <w:szCs w:val="36"/>
        </w:rPr>
      </w:pP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سر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چراغی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خیابانی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گل نور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 -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>۱۵۰‌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وات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-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تعداد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E92861">
        <w:rPr>
          <w:rFonts w:cs="2  Nazanin" w:hint="cs"/>
          <w:b/>
          <w:bCs/>
          <w:color w:val="000000" w:themeColor="text1"/>
          <w:sz w:val="36"/>
          <w:szCs w:val="36"/>
          <w:rtl/>
        </w:rPr>
        <w:t>60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عدد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-  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>۴۰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0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کلوین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194041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–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گارانتی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5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سال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</w:p>
    <w:p w14:paraId="19E685D3" w14:textId="77777777" w:rsidR="00257C93" w:rsidRPr="00B24A88" w:rsidRDefault="00257C93" w:rsidP="00285FFD">
      <w:pPr>
        <w:pStyle w:val="ListParagraph"/>
        <w:ind w:left="1080"/>
        <w:rPr>
          <w:rFonts w:cs="2  Nazanin"/>
          <w:b/>
          <w:bCs/>
          <w:color w:val="000000" w:themeColor="text1"/>
          <w:sz w:val="36"/>
          <w:szCs w:val="36"/>
          <w:rtl/>
        </w:rPr>
      </w:pPr>
    </w:p>
    <w:p w14:paraId="5D2728E3" w14:textId="6669BC82" w:rsidR="00B24A88" w:rsidRDefault="00B24A88" w:rsidP="00B24A88">
      <w:pPr>
        <w:pStyle w:val="ListParagraph"/>
        <w:numPr>
          <w:ilvl w:val="0"/>
          <w:numId w:val="1"/>
        </w:numPr>
        <w:rPr>
          <w:rFonts w:cs="2  Nazanin"/>
          <w:b/>
          <w:bCs/>
          <w:color w:val="000000" w:themeColor="text1"/>
          <w:sz w:val="36"/>
          <w:szCs w:val="36"/>
        </w:rPr>
      </w:pP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سر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چراغی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خیابانی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گل نور</w:t>
      </w:r>
      <w:r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 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۵۰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وات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-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تعداد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E92861">
        <w:rPr>
          <w:rFonts w:cs="2  Nazanin" w:hint="cs"/>
          <w:b/>
          <w:bCs/>
          <w:color w:val="000000" w:themeColor="text1"/>
          <w:sz w:val="36"/>
          <w:szCs w:val="36"/>
          <w:rtl/>
        </w:rPr>
        <w:t>7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عدد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-  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>۴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0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کلوین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بالای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-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گارانتی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194041"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5سال</w:t>
      </w:r>
    </w:p>
    <w:p w14:paraId="4FC07813" w14:textId="77777777" w:rsidR="00257C93" w:rsidRPr="00B24A88" w:rsidRDefault="00257C93" w:rsidP="00285FFD">
      <w:pPr>
        <w:pStyle w:val="ListParagraph"/>
        <w:ind w:left="1080"/>
        <w:rPr>
          <w:rFonts w:cs="2  Nazanin"/>
          <w:b/>
          <w:bCs/>
          <w:color w:val="000000" w:themeColor="text1"/>
          <w:sz w:val="36"/>
          <w:szCs w:val="36"/>
          <w:rtl/>
        </w:rPr>
      </w:pPr>
    </w:p>
    <w:p w14:paraId="7AD2E59A" w14:textId="6A2662BD" w:rsidR="002D5838" w:rsidRDefault="00B24A88" w:rsidP="00B24A88">
      <w:pPr>
        <w:pStyle w:val="ListParagraph"/>
        <w:numPr>
          <w:ilvl w:val="0"/>
          <w:numId w:val="1"/>
        </w:numPr>
        <w:rPr>
          <w:rFonts w:cs="2  Nazanin"/>
          <w:b/>
          <w:bCs/>
          <w:color w:val="000000" w:themeColor="text1"/>
          <w:sz w:val="36"/>
          <w:szCs w:val="36"/>
        </w:rPr>
      </w:pP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پروژکتور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گل نور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۱۰۰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وات 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-  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تعداد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 </w:t>
      </w:r>
      <w:r w:rsidR="00E92861">
        <w:rPr>
          <w:rFonts w:cs="2  Nazanin" w:hint="cs"/>
          <w:b/>
          <w:bCs/>
          <w:color w:val="000000" w:themeColor="text1"/>
          <w:sz w:val="36"/>
          <w:szCs w:val="36"/>
          <w:rtl/>
        </w:rPr>
        <w:t>7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عدد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-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>۶۵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>0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۰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کلوین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7F45E3">
        <w:rPr>
          <w:rFonts w:cs="2  Nazanin" w:hint="cs"/>
          <w:b/>
          <w:bCs/>
          <w:color w:val="000000" w:themeColor="text1"/>
          <w:sz w:val="36"/>
          <w:szCs w:val="36"/>
          <w:rtl/>
        </w:rPr>
        <w:t>-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گارانتی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="00194041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5</w:t>
      </w:r>
      <w:r w:rsidRPr="00B24A88">
        <w:rPr>
          <w:rFonts w:cs="2  Nazanin"/>
          <w:b/>
          <w:bCs/>
          <w:color w:val="000000" w:themeColor="text1"/>
          <w:sz w:val="36"/>
          <w:szCs w:val="36"/>
          <w:rtl/>
        </w:rPr>
        <w:t xml:space="preserve"> </w:t>
      </w:r>
      <w:r w:rsidRPr="00B24A88">
        <w:rPr>
          <w:rFonts w:cs="2  Nazanin" w:hint="cs"/>
          <w:b/>
          <w:bCs/>
          <w:color w:val="000000" w:themeColor="text1"/>
          <w:sz w:val="36"/>
          <w:szCs w:val="36"/>
          <w:rtl/>
        </w:rPr>
        <w:t>سال</w:t>
      </w:r>
    </w:p>
    <w:p w14:paraId="6F958E72" w14:textId="77777777" w:rsidR="00257C93" w:rsidRDefault="00257C93" w:rsidP="00257C93">
      <w:pPr>
        <w:rPr>
          <w:rFonts w:cs="2  Nazanin"/>
          <w:b/>
          <w:bCs/>
          <w:color w:val="000000" w:themeColor="text1"/>
          <w:sz w:val="36"/>
          <w:szCs w:val="36"/>
          <w:rtl/>
        </w:rPr>
      </w:pPr>
    </w:p>
    <w:p w14:paraId="3C2E694D" w14:textId="77777777" w:rsidR="00257C93" w:rsidRDefault="00257C93" w:rsidP="00257C93">
      <w:pPr>
        <w:rPr>
          <w:rFonts w:cs="2  Nazanin"/>
          <w:b/>
          <w:bCs/>
          <w:color w:val="000000" w:themeColor="text1"/>
          <w:sz w:val="36"/>
          <w:szCs w:val="36"/>
          <w:rtl/>
        </w:rPr>
      </w:pPr>
    </w:p>
    <w:p w14:paraId="6C284B4F" w14:textId="77777777" w:rsidR="00257C93" w:rsidRDefault="00257C93" w:rsidP="00257C93">
      <w:pPr>
        <w:rPr>
          <w:rFonts w:cs="2  Nazanin"/>
          <w:b/>
          <w:bCs/>
          <w:color w:val="000000" w:themeColor="text1"/>
          <w:sz w:val="36"/>
          <w:szCs w:val="36"/>
          <w:rtl/>
        </w:rPr>
      </w:pPr>
    </w:p>
    <w:p w14:paraId="4331AE48" w14:textId="77777777" w:rsidR="00257C93" w:rsidRDefault="00257C93" w:rsidP="00257C93">
      <w:pPr>
        <w:rPr>
          <w:rFonts w:cs="2  Nazanin"/>
          <w:b/>
          <w:bCs/>
          <w:color w:val="000000" w:themeColor="text1"/>
          <w:sz w:val="36"/>
          <w:szCs w:val="36"/>
          <w:rtl/>
        </w:rPr>
      </w:pPr>
    </w:p>
    <w:p w14:paraId="383BE8BF" w14:textId="77777777" w:rsidR="00257C93" w:rsidRPr="00257C93" w:rsidRDefault="00257C93" w:rsidP="00257C93">
      <w:pPr>
        <w:rPr>
          <w:rFonts w:cs="2  Nazanin"/>
          <w:b/>
          <w:bCs/>
          <w:color w:val="000000" w:themeColor="text1"/>
          <w:sz w:val="36"/>
          <w:szCs w:val="36"/>
        </w:rPr>
      </w:pPr>
    </w:p>
    <w:p w14:paraId="1ED32626" w14:textId="30593CEC" w:rsidR="00116DD7" w:rsidRDefault="00116DD7" w:rsidP="00B24A88">
      <w:pPr>
        <w:pStyle w:val="ListParagraph"/>
        <w:numPr>
          <w:ilvl w:val="0"/>
          <w:numId w:val="1"/>
        </w:numPr>
        <w:rPr>
          <w:rFonts w:cs="2  Nazanin"/>
          <w:b/>
          <w:bCs/>
          <w:color w:val="000000" w:themeColor="text1"/>
          <w:sz w:val="36"/>
          <w:szCs w:val="36"/>
        </w:rPr>
      </w:pPr>
      <w:r w:rsidRPr="001B2A62">
        <w:rPr>
          <w:rFonts w:cs="B Titr" w:hint="cs"/>
          <w:b/>
          <w:bCs/>
          <w:rtl/>
        </w:rPr>
        <w:lastRenderedPageBreak/>
        <w:t xml:space="preserve">پایه چراغ 6 متری خیابانی </w:t>
      </w:r>
      <w:r w:rsidRPr="001B2A62">
        <w:rPr>
          <w:rFonts w:ascii="Times New Roman" w:hAnsi="Times New Roman" w:cs="Times New Roman" w:hint="cs"/>
          <w:b/>
          <w:bCs/>
          <w:rtl/>
        </w:rPr>
        <w:t>–</w:t>
      </w:r>
      <w:r w:rsidRPr="001B2A62">
        <w:rPr>
          <w:rFonts w:cs="B Titr" w:hint="cs"/>
          <w:b/>
          <w:bCs/>
          <w:rtl/>
        </w:rPr>
        <w:t xml:space="preserve"> پارکی</w:t>
      </w:r>
      <w:r>
        <w:rPr>
          <w:rFonts w:cs="B Titr" w:hint="cs"/>
          <w:b/>
          <w:bCs/>
          <w:rtl/>
        </w:rPr>
        <w:t xml:space="preserve"> 2 طرفه یک طرف  4متری  یک طرف  6 متری</w:t>
      </w:r>
      <w:r w:rsidRPr="001B2A62">
        <w:rPr>
          <w:rFonts w:cs="B Titr" w:hint="cs"/>
          <w:b/>
          <w:bCs/>
          <w:rtl/>
        </w:rPr>
        <w:t xml:space="preserve"> </w:t>
      </w:r>
      <w:r>
        <w:rPr>
          <w:rFonts w:cs="B Titr" w:hint="cs"/>
          <w:b/>
          <w:bCs/>
          <w:rtl/>
        </w:rPr>
        <w:t xml:space="preserve">       15 عدد</w:t>
      </w:r>
      <w:r w:rsidR="001A4CD9">
        <w:rPr>
          <w:rFonts w:cs="2  Nazanin" w:hint="cs"/>
          <w:b/>
          <w:bCs/>
          <w:color w:val="000000" w:themeColor="text1"/>
          <w:sz w:val="36"/>
          <w:szCs w:val="36"/>
          <w:rtl/>
        </w:rPr>
        <w:t xml:space="preserve"> (5 ست بازو و چراغ اضافی )</w:t>
      </w:r>
    </w:p>
    <w:p w14:paraId="6092F4D9" w14:textId="176D7AAC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 w:rsidRPr="001B2A62">
        <w:rPr>
          <w:rFonts w:cs="B Nazanin" w:hint="cs"/>
          <w:b/>
          <w:bCs/>
          <w:rtl/>
        </w:rPr>
        <w:t xml:space="preserve">لوله </w:t>
      </w:r>
      <w:r>
        <w:rPr>
          <w:rFonts w:cs="B Nazanin" w:hint="cs"/>
          <w:b/>
          <w:bCs/>
          <w:rtl/>
        </w:rPr>
        <w:t xml:space="preserve">4 اینچ ضخامت 3 میل </w:t>
      </w:r>
    </w:p>
    <w:p w14:paraId="00C80EBD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دستک فرمینگ لوله 2/1 -1 ضخامت 5/2</w:t>
      </w:r>
    </w:p>
    <w:p w14:paraId="15EA1D56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پلیت 30*30 ضخامت 12</w:t>
      </w:r>
    </w:p>
    <w:p w14:paraId="51743A51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جوشکاری هوا خنک </w:t>
      </w:r>
    </w:p>
    <w:p w14:paraId="72EE251B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سند بلاست قبل از رنگ </w:t>
      </w:r>
    </w:p>
    <w:p w14:paraId="35125FB7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رنگ الکترواستاتیک پلی استر</w:t>
      </w:r>
    </w:p>
    <w:p w14:paraId="1CEEC055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واسطه کمر 11 به 11 </w:t>
      </w:r>
    </w:p>
    <w:p w14:paraId="0E552FFC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سرنیزه بزرگ آلومینیومی </w:t>
      </w:r>
    </w:p>
    <w:p w14:paraId="751E8560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سرنیزه کوچک آلومینیومی</w:t>
      </w:r>
    </w:p>
    <w:p w14:paraId="2EEFA1DF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مبله گلدانی با ارتفاع 130 یکپارچه فولادی با ضخامت 2  </w:t>
      </w:r>
    </w:p>
    <w:p w14:paraId="3A21B45D" w14:textId="77777777" w:rsidR="00116DD7" w:rsidRDefault="00116DD7" w:rsidP="00116DD7">
      <w:pPr>
        <w:ind w:left="775" w:firstLine="142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دارای سرچراغ قارچی </w:t>
      </w:r>
      <w:r>
        <w:rPr>
          <w:rFonts w:cs="B Nazanin"/>
          <w:b/>
          <w:bCs/>
        </w:rPr>
        <w:t>cob 50w</w:t>
      </w:r>
    </w:p>
    <w:p w14:paraId="3A113126" w14:textId="77777777" w:rsidR="00116DD7" w:rsidRDefault="00116DD7" w:rsidP="00116DD7">
      <w:pPr>
        <w:ind w:left="775" w:firstLine="14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دارای سرچراغ برند بهنور 100 وات 36 ماه گارانتی </w:t>
      </w:r>
    </w:p>
    <w:p w14:paraId="0E751B11" w14:textId="77777777" w:rsidR="00285FFD" w:rsidRDefault="00285FFD" w:rsidP="00116DD7">
      <w:pPr>
        <w:ind w:left="775" w:firstLine="142"/>
        <w:rPr>
          <w:rFonts w:cs="B Nazanin"/>
          <w:b/>
          <w:bCs/>
          <w:rtl/>
        </w:rPr>
      </w:pPr>
    </w:p>
    <w:p w14:paraId="2840FEF4" w14:textId="77777777" w:rsidR="00285FFD" w:rsidRDefault="00285FFD" w:rsidP="00116DD7">
      <w:pPr>
        <w:ind w:left="775" w:firstLine="142"/>
        <w:rPr>
          <w:rFonts w:cs="B Nazanin"/>
          <w:b/>
          <w:bCs/>
          <w:rtl/>
        </w:rPr>
      </w:pPr>
    </w:p>
    <w:p w14:paraId="65CA44FD" w14:textId="77777777" w:rsidR="00285FFD" w:rsidRDefault="00285FFD" w:rsidP="00116DD7">
      <w:pPr>
        <w:ind w:left="775" w:firstLine="142"/>
        <w:rPr>
          <w:rFonts w:cs="B Nazanin"/>
          <w:b/>
          <w:bCs/>
          <w:rtl/>
        </w:rPr>
      </w:pPr>
    </w:p>
    <w:p w14:paraId="05A3437B" w14:textId="77777777" w:rsidR="00285FFD" w:rsidRDefault="00285FFD" w:rsidP="00116DD7">
      <w:pPr>
        <w:ind w:left="775" w:firstLine="142"/>
        <w:rPr>
          <w:rFonts w:cs="B Nazanin"/>
          <w:b/>
          <w:bCs/>
          <w:rtl/>
        </w:rPr>
      </w:pPr>
    </w:p>
    <w:p w14:paraId="258C86A1" w14:textId="25CB4499" w:rsidR="00116DD7" w:rsidRPr="00116DD7" w:rsidRDefault="00116DD7" w:rsidP="00116DD7">
      <w:pPr>
        <w:pStyle w:val="ListParagraph"/>
        <w:numPr>
          <w:ilvl w:val="0"/>
          <w:numId w:val="1"/>
        </w:numPr>
        <w:rPr>
          <w:rFonts w:cs="B Nazanin"/>
          <w:b/>
          <w:bCs/>
          <w:rtl/>
        </w:rPr>
      </w:pPr>
      <w:r w:rsidRPr="001B2A62">
        <w:rPr>
          <w:rFonts w:cs="B Titr" w:hint="cs"/>
          <w:b/>
          <w:bCs/>
          <w:rtl/>
        </w:rPr>
        <w:lastRenderedPageBreak/>
        <w:t xml:space="preserve">پایه چراغ </w:t>
      </w:r>
      <w:r>
        <w:rPr>
          <w:rFonts w:cs="B Titr" w:hint="cs"/>
          <w:b/>
          <w:bCs/>
          <w:rtl/>
        </w:rPr>
        <w:t>9</w:t>
      </w:r>
      <w:r w:rsidRPr="001B2A62">
        <w:rPr>
          <w:rFonts w:cs="B Titr" w:hint="cs"/>
          <w:b/>
          <w:bCs/>
          <w:rtl/>
        </w:rPr>
        <w:t xml:space="preserve"> متری خیابانی </w:t>
      </w:r>
      <w:r w:rsidRPr="001B2A62">
        <w:rPr>
          <w:rFonts w:ascii="Times New Roman" w:hAnsi="Times New Roman" w:cs="Times New Roman" w:hint="cs"/>
          <w:b/>
          <w:bCs/>
          <w:rtl/>
        </w:rPr>
        <w:t>–</w:t>
      </w:r>
      <w:r w:rsidRPr="001B2A62">
        <w:rPr>
          <w:rFonts w:cs="B Titr" w:hint="cs"/>
          <w:b/>
          <w:bCs/>
          <w:rtl/>
        </w:rPr>
        <w:t xml:space="preserve"> پارکی</w:t>
      </w:r>
      <w:r>
        <w:rPr>
          <w:rFonts w:cs="B Titr" w:hint="cs"/>
          <w:b/>
          <w:bCs/>
          <w:rtl/>
        </w:rPr>
        <w:t xml:space="preserve"> 4 طرفه</w:t>
      </w:r>
      <w:r w:rsidR="00257C93">
        <w:rPr>
          <w:rFonts w:cs="B Titr" w:hint="cs"/>
          <w:b/>
          <w:bCs/>
          <w:rtl/>
        </w:rPr>
        <w:t xml:space="preserve"> </w:t>
      </w:r>
      <w:r>
        <w:rPr>
          <w:rFonts w:cs="B Titr" w:hint="cs"/>
          <w:b/>
          <w:bCs/>
          <w:rtl/>
        </w:rPr>
        <w:t xml:space="preserve"> 5   عدد</w:t>
      </w:r>
    </w:p>
    <w:p w14:paraId="25DF6A1C" w14:textId="77777777" w:rsidR="00116DD7" w:rsidRDefault="00116DD7" w:rsidP="00116DD7">
      <w:pPr>
        <w:rPr>
          <w:rFonts w:cs="B Nazanin"/>
          <w:b/>
          <w:bCs/>
          <w:rtl/>
        </w:rPr>
      </w:pPr>
      <w:r w:rsidRPr="001B2A62">
        <w:rPr>
          <w:rFonts w:cs="B Nazanin" w:hint="cs"/>
          <w:b/>
          <w:bCs/>
          <w:rtl/>
        </w:rPr>
        <w:t xml:space="preserve">لوله </w:t>
      </w:r>
      <w:r>
        <w:rPr>
          <w:rFonts w:cs="B Nazanin" w:hint="cs"/>
          <w:b/>
          <w:bCs/>
          <w:rtl/>
        </w:rPr>
        <w:t xml:space="preserve">4 اینچ ضخامت 3 میل </w:t>
      </w:r>
    </w:p>
    <w:p w14:paraId="06F684A6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دستک فرمینگ لوله 2/1 -1 ضخامت 5/2</w:t>
      </w:r>
    </w:p>
    <w:p w14:paraId="3A4B8AEE" w14:textId="6A5C1F8D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پلیت 40*40 ضخامت 14</w:t>
      </w:r>
    </w:p>
    <w:p w14:paraId="7F1D8FE5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جوشکاری هوا خنک </w:t>
      </w:r>
    </w:p>
    <w:p w14:paraId="2C263051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سند بلاست قبل از رنگ </w:t>
      </w:r>
    </w:p>
    <w:p w14:paraId="50184B19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رنگ الکترواستاتیک پلی استر</w:t>
      </w:r>
    </w:p>
    <w:p w14:paraId="4F05D659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واسطه کمر 11 به 11 </w:t>
      </w:r>
    </w:p>
    <w:p w14:paraId="2DFCED20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سرنیزه بزرگ آلومینیومی </w:t>
      </w:r>
    </w:p>
    <w:p w14:paraId="5B21A177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سرنیزه کوچک آلومینیومی</w:t>
      </w:r>
    </w:p>
    <w:p w14:paraId="343C3EF4" w14:textId="286AB74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مبله گلدانی با ارتفاع 150 یکپارچه فولادی با ضخامت 2  </w:t>
      </w:r>
    </w:p>
    <w:p w14:paraId="0647DFA0" w14:textId="638EDFE9" w:rsidR="00116DD7" w:rsidRDefault="00116DD7" w:rsidP="00116DD7">
      <w:p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دارای  هر سرچراغ قارچی </w:t>
      </w:r>
      <w:r>
        <w:rPr>
          <w:rFonts w:cs="B Nazanin"/>
          <w:b/>
          <w:bCs/>
        </w:rPr>
        <w:t>cob 150w</w:t>
      </w:r>
    </w:p>
    <w:p w14:paraId="0E5AAD75" w14:textId="71F75834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دارای سرچراغ برند گل نور 100 وات 36 ماه گارانتی </w:t>
      </w:r>
    </w:p>
    <w:p w14:paraId="070C4BF5" w14:textId="77777777" w:rsidR="00285FFD" w:rsidRDefault="00285FFD" w:rsidP="00116DD7">
      <w:pPr>
        <w:rPr>
          <w:rFonts w:cs="B Nazanin"/>
          <w:b/>
          <w:bCs/>
          <w:rtl/>
        </w:rPr>
      </w:pPr>
    </w:p>
    <w:p w14:paraId="649DB0CA" w14:textId="77777777" w:rsidR="00285FFD" w:rsidRDefault="00285FFD" w:rsidP="00116DD7">
      <w:pPr>
        <w:rPr>
          <w:rFonts w:cs="B Nazanin"/>
          <w:b/>
          <w:bCs/>
          <w:rtl/>
        </w:rPr>
      </w:pPr>
    </w:p>
    <w:p w14:paraId="2054531E" w14:textId="77777777" w:rsidR="00285FFD" w:rsidRDefault="00285FFD" w:rsidP="00116DD7">
      <w:pPr>
        <w:rPr>
          <w:rFonts w:cs="B Nazanin"/>
          <w:b/>
          <w:bCs/>
          <w:rtl/>
        </w:rPr>
      </w:pPr>
    </w:p>
    <w:p w14:paraId="006DE482" w14:textId="77777777" w:rsidR="00116DD7" w:rsidRDefault="00116DD7" w:rsidP="00116DD7">
      <w:pPr>
        <w:rPr>
          <w:rFonts w:cs="B Nazanin"/>
          <w:b/>
          <w:bCs/>
          <w:rtl/>
        </w:rPr>
      </w:pPr>
    </w:p>
    <w:p w14:paraId="355C5A53" w14:textId="22C8C1D9" w:rsidR="00116DD7" w:rsidRPr="00257C93" w:rsidRDefault="00116DD7" w:rsidP="00257C93">
      <w:pPr>
        <w:pStyle w:val="ListParagraph"/>
        <w:numPr>
          <w:ilvl w:val="0"/>
          <w:numId w:val="1"/>
        </w:numPr>
        <w:rPr>
          <w:rFonts w:cs="B Nazanin"/>
          <w:b/>
          <w:bCs/>
        </w:rPr>
      </w:pPr>
      <w:r w:rsidRPr="00257C93">
        <w:rPr>
          <w:rFonts w:cs="B Titr" w:hint="cs"/>
          <w:b/>
          <w:bCs/>
          <w:rtl/>
        </w:rPr>
        <w:lastRenderedPageBreak/>
        <w:t xml:space="preserve">پایه چراغ 9 متری خیابانی 12 شعله  </w:t>
      </w:r>
      <w:r w:rsidRPr="00257C93">
        <w:rPr>
          <w:rFonts w:ascii="Times New Roman" w:hAnsi="Times New Roman" w:cs="Times New Roman" w:hint="cs"/>
          <w:b/>
          <w:bCs/>
          <w:rtl/>
        </w:rPr>
        <w:t>–</w:t>
      </w:r>
      <w:r w:rsidRPr="00257C93">
        <w:rPr>
          <w:rFonts w:cs="B Titr" w:hint="cs"/>
          <w:b/>
          <w:bCs/>
          <w:rtl/>
        </w:rPr>
        <w:t>3  عدد</w:t>
      </w:r>
    </w:p>
    <w:p w14:paraId="1B546659" w14:textId="7159A00F" w:rsidR="00116DD7" w:rsidRDefault="00116DD7" w:rsidP="00116DD7">
      <w:pPr>
        <w:rPr>
          <w:rFonts w:cs="B Nazanin"/>
          <w:b/>
          <w:bCs/>
          <w:rtl/>
        </w:rPr>
      </w:pPr>
      <w:r w:rsidRPr="001B2A62">
        <w:rPr>
          <w:rFonts w:cs="B Nazanin" w:hint="cs"/>
          <w:b/>
          <w:bCs/>
          <w:rtl/>
        </w:rPr>
        <w:t xml:space="preserve">لوله </w:t>
      </w:r>
      <w:r>
        <w:rPr>
          <w:rFonts w:cs="B Nazanin" w:hint="cs"/>
          <w:b/>
          <w:bCs/>
          <w:rtl/>
        </w:rPr>
        <w:t xml:space="preserve">4 اینچ ضخامت 3 میل </w:t>
      </w:r>
    </w:p>
    <w:p w14:paraId="0FE72DC4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دستک فرمینگ لوله 2/1 -1 ضخامت 5/2</w:t>
      </w:r>
    </w:p>
    <w:p w14:paraId="32D36BFB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پلیت 40*40 ضخامت 14</w:t>
      </w:r>
    </w:p>
    <w:p w14:paraId="73E2435D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جوشکاری هوا خنک </w:t>
      </w:r>
    </w:p>
    <w:p w14:paraId="4A3F360E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سند بلاست قبل از رنگ </w:t>
      </w:r>
    </w:p>
    <w:p w14:paraId="760986E2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رنگ الکترواستاتیک پلی استر</w:t>
      </w:r>
    </w:p>
    <w:p w14:paraId="66887719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واسطه کمر 11 به 11 </w:t>
      </w:r>
    </w:p>
    <w:p w14:paraId="1C4DE29C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سرنیزه بزرگ آلومینیومی </w:t>
      </w:r>
    </w:p>
    <w:p w14:paraId="72FB3D0E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سرنیزه کوچک آلومینیومی</w:t>
      </w:r>
    </w:p>
    <w:p w14:paraId="2B623FBE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مبله گلدانی با ارتفاع 150 یکپارچه فولادی با ضخامت 2  </w:t>
      </w:r>
    </w:p>
    <w:p w14:paraId="73342706" w14:textId="77777777" w:rsidR="00116DD7" w:rsidRDefault="00116DD7" w:rsidP="00116DD7">
      <w:pPr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دارای  هر سرچراغ قارچی </w:t>
      </w:r>
      <w:r>
        <w:rPr>
          <w:rFonts w:cs="B Nazanin"/>
          <w:b/>
          <w:bCs/>
        </w:rPr>
        <w:t>cob 150w</w:t>
      </w:r>
    </w:p>
    <w:p w14:paraId="32CA0A91" w14:textId="77777777" w:rsidR="00116DD7" w:rsidRDefault="00116DD7" w:rsidP="00116DD7">
      <w:pPr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دارای سرچراغ برند گل نور 100 وات 36 ماه گارانتی </w:t>
      </w:r>
    </w:p>
    <w:p w14:paraId="4BC2B513" w14:textId="1467E8C6" w:rsidR="00116DD7" w:rsidRPr="00116DD7" w:rsidRDefault="00116DD7" w:rsidP="00116DD7">
      <w:pPr>
        <w:rPr>
          <w:rFonts w:cs="B Nazanin"/>
          <w:b/>
          <w:bCs/>
          <w:rtl/>
        </w:rPr>
      </w:pPr>
    </w:p>
    <w:p w14:paraId="50FABD0B" w14:textId="50F025EA" w:rsidR="00116DD7" w:rsidRPr="00116DD7" w:rsidRDefault="00116DD7" w:rsidP="00116DD7">
      <w:pPr>
        <w:ind w:left="360"/>
        <w:rPr>
          <w:rFonts w:cs="B Nazanin"/>
          <w:b/>
          <w:bCs/>
          <w:rtl/>
        </w:rPr>
      </w:pPr>
    </w:p>
    <w:sectPr w:rsidR="00116DD7" w:rsidRPr="00116DD7" w:rsidSect="00285FFD">
      <w:pgSz w:w="16838" w:h="11906" w:orient="landscape"/>
      <w:pgMar w:top="567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E4B62"/>
    <w:multiLevelType w:val="hybridMultilevel"/>
    <w:tmpl w:val="410E47B0"/>
    <w:lvl w:ilvl="0" w:tplc="FFFFFFFF">
      <w:start w:val="1"/>
      <w:numFmt w:val="decimal"/>
      <w:lvlText w:val="%1-"/>
      <w:lvlJc w:val="left"/>
      <w:pPr>
        <w:ind w:left="1145" w:hanging="720"/>
      </w:pPr>
      <w:rPr>
        <w:rFonts w:hint="default"/>
        <w:sz w:val="48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35A3369"/>
    <w:multiLevelType w:val="hybridMultilevel"/>
    <w:tmpl w:val="410E47B0"/>
    <w:lvl w:ilvl="0" w:tplc="BD7851B6">
      <w:start w:val="1"/>
      <w:numFmt w:val="decimal"/>
      <w:lvlText w:val="%1-"/>
      <w:lvlJc w:val="left"/>
      <w:pPr>
        <w:ind w:left="1080" w:hanging="720"/>
      </w:pPr>
      <w:rPr>
        <w:rFonts w:hint="default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727215">
    <w:abstractNumId w:val="1"/>
  </w:num>
  <w:num w:numId="2" w16cid:durableId="72137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38"/>
    <w:rsid w:val="0004410C"/>
    <w:rsid w:val="00116DD7"/>
    <w:rsid w:val="00194041"/>
    <w:rsid w:val="001A4CD9"/>
    <w:rsid w:val="001C65E7"/>
    <w:rsid w:val="001E0646"/>
    <w:rsid w:val="00257C93"/>
    <w:rsid w:val="00285FFD"/>
    <w:rsid w:val="002D5838"/>
    <w:rsid w:val="004779A6"/>
    <w:rsid w:val="005812D7"/>
    <w:rsid w:val="005A3D29"/>
    <w:rsid w:val="0077532F"/>
    <w:rsid w:val="007F45E3"/>
    <w:rsid w:val="009428B2"/>
    <w:rsid w:val="00B24A88"/>
    <w:rsid w:val="00C500A5"/>
    <w:rsid w:val="00E92861"/>
    <w:rsid w:val="00F25D97"/>
    <w:rsid w:val="00F60D6D"/>
    <w:rsid w:val="00FD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42D5DC9"/>
  <w15:chartTrackingRefBased/>
  <w15:docId w15:val="{13D9DB79-947C-4A84-976D-66BFDC94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D5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8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8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8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8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8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8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8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8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8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8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8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Shahrdari</dc:creator>
  <cp:keywords/>
  <dc:description/>
  <cp:lastModifiedBy>Shahrdari</cp:lastModifiedBy>
  <cp:revision>13</cp:revision>
  <dcterms:created xsi:type="dcterms:W3CDTF">2026-06-22T04:27:00Z</dcterms:created>
  <dcterms:modified xsi:type="dcterms:W3CDTF">2026-07-25T07:35:00Z</dcterms:modified>
</cp:coreProperties>
</file>