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56E18" w14:textId="77777777" w:rsidR="005A1803" w:rsidRDefault="005A1803" w:rsidP="005A1803">
      <w:pPr>
        <w:rPr>
          <w:rtl/>
        </w:rPr>
      </w:pPr>
      <w:proofErr w:type="spellStart"/>
      <w:r>
        <w:rPr>
          <w:rFonts w:cs="Arial"/>
          <w:rtl/>
        </w:rPr>
        <w:t>چاي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كيسه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اي</w:t>
      </w:r>
      <w:proofErr w:type="spellEnd"/>
      <w:r>
        <w:rPr>
          <w:rFonts w:cs="Arial"/>
          <w:rtl/>
        </w:rPr>
        <w:t xml:space="preserve"> گلستان ساده </w:t>
      </w:r>
      <w:proofErr w:type="spellStart"/>
      <w:r>
        <w:rPr>
          <w:rFonts w:cs="Arial"/>
          <w:rtl/>
        </w:rPr>
        <w:t>انولوپ</w:t>
      </w:r>
      <w:proofErr w:type="spellEnd"/>
      <w:r>
        <w:rPr>
          <w:rFonts w:cs="Arial"/>
          <w:rtl/>
        </w:rPr>
        <w:t xml:space="preserve"> دار 100 </w:t>
      </w:r>
      <w:proofErr w:type="spellStart"/>
      <w:r>
        <w:rPr>
          <w:rFonts w:cs="Arial"/>
          <w:rtl/>
        </w:rPr>
        <w:t>عددي</w:t>
      </w:r>
      <w:proofErr w:type="spellEnd"/>
      <w:r>
        <w:rPr>
          <w:rFonts w:cs="Arial"/>
          <w:rtl/>
        </w:rPr>
        <w:t xml:space="preserve"> 36 بسته</w:t>
      </w:r>
    </w:p>
    <w:p w14:paraId="106D6A36" w14:textId="77777777" w:rsidR="005A1803" w:rsidRDefault="005A1803" w:rsidP="005A1803">
      <w:pPr>
        <w:rPr>
          <w:rtl/>
        </w:rPr>
      </w:pPr>
      <w:proofErr w:type="spellStart"/>
      <w:r>
        <w:rPr>
          <w:rFonts w:cs="Arial"/>
          <w:rtl/>
        </w:rPr>
        <w:t>نسكافه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تيمز</w:t>
      </w:r>
      <w:proofErr w:type="spellEnd"/>
      <w:r>
        <w:rPr>
          <w:rFonts w:cs="Arial"/>
          <w:rtl/>
        </w:rPr>
        <w:t xml:space="preserve"> 40 بسته</w:t>
      </w:r>
    </w:p>
    <w:p w14:paraId="509044C6" w14:textId="77777777" w:rsidR="005A1803" w:rsidRDefault="005A1803" w:rsidP="005A1803">
      <w:pPr>
        <w:rPr>
          <w:rtl/>
        </w:rPr>
      </w:pPr>
      <w:proofErr w:type="spellStart"/>
      <w:r>
        <w:rPr>
          <w:rFonts w:cs="Arial"/>
          <w:rtl/>
        </w:rPr>
        <w:t>كيك</w:t>
      </w:r>
      <w:proofErr w:type="spellEnd"/>
      <w:r>
        <w:rPr>
          <w:rFonts w:cs="Arial"/>
          <w:rtl/>
        </w:rPr>
        <w:t xml:space="preserve"> 45 </w:t>
      </w:r>
      <w:proofErr w:type="spellStart"/>
      <w:r>
        <w:rPr>
          <w:rFonts w:cs="Arial"/>
          <w:rtl/>
        </w:rPr>
        <w:t>گرمي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نظري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موزي</w:t>
      </w:r>
      <w:proofErr w:type="spellEnd"/>
      <w:r>
        <w:rPr>
          <w:rFonts w:cs="Arial"/>
          <w:rtl/>
        </w:rPr>
        <w:t xml:space="preserve"> و </w:t>
      </w:r>
      <w:proofErr w:type="spellStart"/>
      <w:r>
        <w:rPr>
          <w:rFonts w:cs="Arial"/>
          <w:rtl/>
        </w:rPr>
        <w:t>پرتقالي</w:t>
      </w:r>
      <w:proofErr w:type="spellEnd"/>
      <w:r>
        <w:rPr>
          <w:rFonts w:cs="Arial"/>
          <w:rtl/>
        </w:rPr>
        <w:t xml:space="preserve"> 540 عدد</w:t>
      </w:r>
    </w:p>
    <w:p w14:paraId="49AB51BF" w14:textId="77777777" w:rsidR="005A1803" w:rsidRDefault="005A1803" w:rsidP="005A1803">
      <w:pPr>
        <w:rPr>
          <w:rtl/>
        </w:rPr>
      </w:pPr>
      <w:proofErr w:type="spellStart"/>
      <w:r>
        <w:rPr>
          <w:rFonts w:cs="Arial"/>
          <w:rtl/>
        </w:rPr>
        <w:t>آبميوه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پاكتي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ميهن</w:t>
      </w:r>
      <w:proofErr w:type="spellEnd"/>
      <w:r>
        <w:rPr>
          <w:rFonts w:cs="Arial"/>
          <w:rtl/>
        </w:rPr>
        <w:t xml:space="preserve"> طعم </w:t>
      </w:r>
      <w:proofErr w:type="spellStart"/>
      <w:r>
        <w:rPr>
          <w:rFonts w:cs="Arial"/>
          <w:rtl/>
        </w:rPr>
        <w:t>هاي</w:t>
      </w:r>
      <w:proofErr w:type="spellEnd"/>
      <w:r>
        <w:rPr>
          <w:rFonts w:cs="Arial"/>
          <w:rtl/>
        </w:rPr>
        <w:t xml:space="preserve"> آناناس انبه پرتقال 540 عدد</w:t>
      </w:r>
    </w:p>
    <w:p w14:paraId="4C6BE2DB" w14:textId="77777777" w:rsidR="005A1803" w:rsidRDefault="005A1803" w:rsidP="005A1803">
      <w:pPr>
        <w:rPr>
          <w:rtl/>
        </w:rPr>
      </w:pPr>
      <w:proofErr w:type="spellStart"/>
      <w:r>
        <w:rPr>
          <w:rFonts w:cs="Arial"/>
          <w:rtl/>
        </w:rPr>
        <w:t>بيسكوييت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پذيرايي</w:t>
      </w:r>
      <w:proofErr w:type="spellEnd"/>
      <w:r>
        <w:rPr>
          <w:rFonts w:cs="Arial"/>
          <w:rtl/>
        </w:rPr>
        <w:t xml:space="preserve"> فرخنده 850 </w:t>
      </w:r>
      <w:proofErr w:type="spellStart"/>
      <w:r>
        <w:rPr>
          <w:rFonts w:cs="Arial"/>
          <w:rtl/>
        </w:rPr>
        <w:t>گرمي</w:t>
      </w:r>
      <w:proofErr w:type="spellEnd"/>
      <w:r>
        <w:rPr>
          <w:rFonts w:cs="Arial"/>
          <w:rtl/>
        </w:rPr>
        <w:t xml:space="preserve"> 10 عدد</w:t>
      </w:r>
    </w:p>
    <w:p w14:paraId="18D8001A" w14:textId="046A8556" w:rsidR="000B63AE" w:rsidRDefault="005A1803" w:rsidP="005A1803">
      <w:pPr>
        <w:rPr>
          <w:rtl/>
        </w:rPr>
      </w:pPr>
      <w:proofErr w:type="spellStart"/>
      <w:r>
        <w:rPr>
          <w:rFonts w:cs="Arial"/>
          <w:rtl/>
        </w:rPr>
        <w:t>پيش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دستي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يكبار</w:t>
      </w:r>
      <w:proofErr w:type="spellEnd"/>
      <w:r>
        <w:rPr>
          <w:rFonts w:cs="Arial"/>
          <w:rtl/>
        </w:rPr>
        <w:t xml:space="preserve"> مصرف شفاف </w:t>
      </w:r>
      <w:proofErr w:type="spellStart"/>
      <w:r>
        <w:rPr>
          <w:rFonts w:cs="Arial"/>
          <w:rtl/>
        </w:rPr>
        <w:t>تك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پلاست</w:t>
      </w:r>
      <w:proofErr w:type="spellEnd"/>
      <w:r>
        <w:rPr>
          <w:rFonts w:cs="Arial"/>
          <w:rtl/>
        </w:rPr>
        <w:t xml:space="preserve"> 1000 عدد</w:t>
      </w:r>
    </w:p>
    <w:p w14:paraId="0589F19D" w14:textId="1806BE73" w:rsidR="005A1803" w:rsidRDefault="005A1803" w:rsidP="005A1803">
      <w:pPr>
        <w:rPr>
          <w:rtl/>
        </w:rPr>
      </w:pPr>
    </w:p>
    <w:p w14:paraId="55C4EDE9" w14:textId="11713F47" w:rsidR="005A1803" w:rsidRDefault="005A1803" w:rsidP="005A1803">
      <w:pPr>
        <w:rPr>
          <w:rtl/>
        </w:rPr>
      </w:pPr>
      <w:r>
        <w:rPr>
          <w:rFonts w:hint="cs"/>
          <w:rtl/>
        </w:rPr>
        <w:t>تامین کننده الزام به ارسال کالا ظرف 72 ساعت میباشد</w:t>
      </w:r>
    </w:p>
    <w:p w14:paraId="409542F6" w14:textId="56D09E6B" w:rsidR="005A1803" w:rsidRDefault="005A1803" w:rsidP="005A1803">
      <w:r>
        <w:rPr>
          <w:rFonts w:hint="cs"/>
          <w:rtl/>
        </w:rPr>
        <w:t>برنده در صورت عدم تامین کالا تحت پیگرد قانونی قرار خواهد گرفت</w:t>
      </w:r>
    </w:p>
    <w:sectPr w:rsidR="005A1803" w:rsidSect="00B676E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03"/>
    <w:rsid w:val="000B63AE"/>
    <w:rsid w:val="005315C6"/>
    <w:rsid w:val="005A1803"/>
    <w:rsid w:val="00B6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28FEE30"/>
  <w15:chartTrackingRefBased/>
  <w15:docId w15:val="{BCFE6F23-BB1C-4BFA-8CAA-5767BAE7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Parashkhu</dc:creator>
  <cp:keywords/>
  <dc:description/>
  <cp:lastModifiedBy>Ali Parashkhu</cp:lastModifiedBy>
  <cp:revision>1</cp:revision>
  <dcterms:created xsi:type="dcterms:W3CDTF">2026-06-07T10:01:00Z</dcterms:created>
  <dcterms:modified xsi:type="dcterms:W3CDTF">2026-06-07T10:01:00Z</dcterms:modified>
</cp:coreProperties>
</file>