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0B4BD" w14:textId="02281E05" w:rsidR="008B1D6E" w:rsidRPr="00EA2048" w:rsidRDefault="00D159C8" w:rsidP="00421A2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 w:rsidRPr="00EA2048">
        <w:rPr>
          <w:rFonts w:ascii="Arial" w:eastAsia="Times New Roman" w:hAnsi="Arial" w:cs="B Titr"/>
          <w:b/>
          <w:bCs/>
          <w:color w:val="000000"/>
          <w:rtl/>
        </w:rPr>
        <w:t xml:space="preserve">نام پروژه : </w:t>
      </w:r>
      <w:r w:rsidR="005260CC" w:rsidRPr="00EA2048">
        <w:rPr>
          <w:rFonts w:ascii="Arial" w:eastAsia="Times New Roman" w:hAnsi="Arial" w:cs="B Titr" w:hint="cs"/>
          <w:b/>
          <w:bCs/>
          <w:color w:val="000000"/>
          <w:rtl/>
        </w:rPr>
        <w:t>خرید تانکر(مخزن) سه لایه پلی اتیلن آب آشامیدنی</w:t>
      </w:r>
      <w:r w:rsidR="00B211AA" w:rsidRPr="00EA2048">
        <w:rPr>
          <w:rFonts w:ascii="Arial" w:eastAsia="Times New Roman" w:hAnsi="Arial" w:cs="B Titr" w:hint="cs"/>
          <w:b/>
          <w:bCs/>
          <w:color w:val="000000"/>
          <w:rtl/>
        </w:rPr>
        <w:t xml:space="preserve"> </w:t>
      </w:r>
      <w:r w:rsidR="00421A26" w:rsidRPr="00EA2048">
        <w:rPr>
          <w:rFonts w:ascii="Arial" w:eastAsia="Times New Roman" w:hAnsi="Arial" w:cs="B Titr" w:hint="cs"/>
          <w:b/>
          <w:bCs/>
          <w:color w:val="000000"/>
          <w:rtl/>
        </w:rPr>
        <w:t xml:space="preserve">مناطق عشایری سرریزان و سرجوزان </w:t>
      </w:r>
      <w:r w:rsidR="00C3070A" w:rsidRPr="00EA2048">
        <w:rPr>
          <w:rFonts w:ascii="Arial" w:eastAsia="Times New Roman" w:hAnsi="Arial" w:cs="B Titr" w:hint="cs"/>
          <w:b/>
          <w:bCs/>
          <w:color w:val="000000"/>
          <w:rtl/>
        </w:rPr>
        <w:t xml:space="preserve">شهرستان جیرفت </w:t>
      </w:r>
      <w:r w:rsidRPr="00EA2048">
        <w:rPr>
          <w:rFonts w:ascii="Arial" w:eastAsia="Times New Roman" w:hAnsi="Arial" w:cs="B Titr"/>
          <w:b/>
          <w:bCs/>
          <w:color w:val="000000"/>
          <w:rtl/>
        </w:rPr>
        <w:t xml:space="preserve"> </w:t>
      </w:r>
      <w:r w:rsidR="0021544C" w:rsidRPr="00EA2048">
        <w:rPr>
          <w:rFonts w:ascii="Arial" w:eastAsia="Times New Roman" w:hAnsi="Arial" w:cs="B Titr" w:hint="cs"/>
          <w:b/>
          <w:bCs/>
          <w:color w:val="000000"/>
          <w:rtl/>
        </w:rPr>
        <w:t>طبق مشخصات</w:t>
      </w:r>
      <w:r w:rsidR="005260CC" w:rsidRPr="00EA2048">
        <w:rPr>
          <w:rFonts w:ascii="Arial" w:eastAsia="Times New Roman" w:hAnsi="Arial" w:cs="B Titr" w:hint="cs"/>
          <w:b/>
          <w:bCs/>
          <w:color w:val="000000"/>
          <w:rtl/>
        </w:rPr>
        <w:t xml:space="preserve"> ذیل</w:t>
      </w:r>
    </w:p>
    <w:p w14:paraId="1822A029" w14:textId="77777777" w:rsidR="008B1D6E" w:rsidRDefault="0021544C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03671526" w14:textId="0222631A" w:rsidR="008B1D6E" w:rsidRDefault="0021544C" w:rsidP="006C7CC5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40"/>
          <w:szCs w:val="40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>مرحله اول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6C7CC5">
        <w:rPr>
          <w:rFonts w:ascii="Calibri" w:eastAsia="Calibri" w:hAnsi="Calibri" w:cs="B Titr" w:hint="cs"/>
          <w:b/>
          <w:bCs/>
          <w:color w:val="FF0000"/>
          <w:sz w:val="32"/>
          <w:szCs w:val="32"/>
          <w:rtl/>
        </w:rPr>
        <w:t>5050</w:t>
      </w:r>
    </w:p>
    <w:p w14:paraId="24A2F486" w14:textId="77777777" w:rsidR="008B1D6E" w:rsidRDefault="008B1D6E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40"/>
          <w:szCs w:val="40"/>
          <w:rtl/>
        </w:rPr>
      </w:pPr>
    </w:p>
    <w:tbl>
      <w:tblPr>
        <w:bidiVisual/>
        <w:tblW w:w="10357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450"/>
        <w:gridCol w:w="2675"/>
        <w:gridCol w:w="835"/>
        <w:gridCol w:w="835"/>
        <w:gridCol w:w="1955"/>
        <w:gridCol w:w="1260"/>
        <w:gridCol w:w="2070"/>
      </w:tblGrid>
      <w:tr w:rsidR="00F92374" w14:paraId="76751C10" w14:textId="77777777" w:rsidTr="002E00E0">
        <w:tc>
          <w:tcPr>
            <w:tcW w:w="727" w:type="dxa"/>
            <w:gridSpan w:val="2"/>
            <w:shd w:val="clear" w:color="auto" w:fill="auto"/>
            <w:vAlign w:val="center"/>
          </w:tcPr>
          <w:p w14:paraId="1A8B887B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FF9B51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</w:t>
            </w:r>
            <w:bookmarkStart w:id="0" w:name="_GoBack"/>
            <w:bookmarkEnd w:id="0"/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خصات کالا/خدمات</w:t>
            </w:r>
          </w:p>
          <w:p w14:paraId="69F65AF3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B0C051B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35" w:type="dxa"/>
          </w:tcPr>
          <w:p w14:paraId="072C94B5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51AA8F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 xml:space="preserve">قیمت برآورد      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0922BD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قیمت پیشنهادی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58690FD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F92374" w14:paraId="39F340D7" w14:textId="77777777" w:rsidTr="002E00E0">
        <w:trPr>
          <w:trHeight w:val="3205"/>
        </w:trPr>
        <w:tc>
          <w:tcPr>
            <w:tcW w:w="7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29012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1</w:t>
            </w:r>
          </w:p>
          <w:p w14:paraId="141DB891" w14:textId="77777777" w:rsidR="00F92374" w:rsidRDefault="00F92374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E44BA" w14:textId="4C98A5B5" w:rsidR="00F92374" w:rsidRPr="00F231AB" w:rsidRDefault="00F92374" w:rsidP="00421A26">
            <w:pPr>
              <w:tabs>
                <w:tab w:val="center" w:pos="5315"/>
                <w:tab w:val="left" w:pos="7324"/>
              </w:tabs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تانکر سه لایه پلی اتیلن افقی </w:t>
            </w:r>
            <w:r w:rsidR="00421A26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5</w:t>
            </w:r>
            <w:r w:rsidR="00C3070A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0</w:t>
            </w:r>
            <w:r w:rsidR="00D10C87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00</w:t>
            </w: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لیتری</w:t>
            </w:r>
          </w:p>
          <w:p w14:paraId="16DF7A4D" w14:textId="77777777" w:rsidR="00F92374" w:rsidRDefault="00F92374" w:rsidP="00D159C8">
            <w:pPr>
              <w:tabs>
                <w:tab w:val="center" w:pos="5315"/>
                <w:tab w:val="left" w:pos="7324"/>
              </w:tabs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16639093" w14:textId="58329BED" w:rsidR="00F92374" w:rsidRDefault="00421A26" w:rsidP="007904E3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04AE1E83" w14:textId="77777777" w:rsidR="00F92374" w:rsidRDefault="00F92374" w:rsidP="007904E3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دستگاه</w:t>
            </w:r>
          </w:p>
        </w:tc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93E3" w14:textId="77777777" w:rsidR="00F92374" w:rsidRDefault="00F92374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</w:p>
          <w:p w14:paraId="26082211" w14:textId="77777777" w:rsidR="00F92374" w:rsidRPr="00F231AB" w:rsidRDefault="00F92374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  <w:p w14:paraId="210FBCCC" w14:textId="77777777" w:rsidR="00F92374" w:rsidRPr="00F231AB" w:rsidRDefault="00F92374">
            <w:pPr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  <w:p w14:paraId="73CA90AF" w14:textId="77777777" w:rsidR="00F92374" w:rsidRPr="00F231AB" w:rsidRDefault="00F92374">
            <w:pPr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D7AB7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9A31C" w14:textId="287CD66B" w:rsidR="00F92374" w:rsidRDefault="002E00E0" w:rsidP="006F2A87">
            <w:pPr>
              <w:spacing w:line="240" w:lineRule="auto"/>
              <w:ind w:left="360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EA2048">
              <w:rPr>
                <w:rFonts w:ascii="Calibri" w:eastAsia="Calibri" w:hAnsi="Calibri" w:cs="B Zar" w:hint="cs"/>
                <w:b/>
                <w:bCs/>
                <w:rtl/>
              </w:rPr>
              <w:t>خرید و حمل و تخلیه بر عهده برنده می باشد. محل تخلیه</w:t>
            </w:r>
            <w:r w:rsidR="00C3070A" w:rsidRPr="00EA2048">
              <w:rPr>
                <w:rFonts w:ascii="Calibri" w:eastAsia="Calibri" w:hAnsi="Calibri" w:cs="B Zar" w:hint="cs"/>
                <w:b/>
                <w:bCs/>
                <w:rtl/>
              </w:rPr>
              <w:t xml:space="preserve"> </w:t>
            </w:r>
            <w:r w:rsidR="006F2A87" w:rsidRPr="00EA2048">
              <w:rPr>
                <w:rFonts w:ascii="Calibri" w:eastAsia="Calibri" w:hAnsi="Calibri" w:cs="B Zar" w:hint="cs"/>
                <w:b/>
                <w:bCs/>
                <w:rtl/>
              </w:rPr>
              <w:t xml:space="preserve">مناطق عشایری سرریزان و سرجوزان شهرستان جیرفت </w:t>
            </w:r>
            <w:r w:rsidR="006F2A87" w:rsidRPr="00EA2048">
              <w:rPr>
                <w:rFonts w:ascii="Calibri" w:eastAsia="Calibri" w:hAnsi="Calibri" w:cs="B Zar"/>
                <w:b/>
                <w:bCs/>
                <w:rtl/>
              </w:rPr>
              <w:t xml:space="preserve"> </w:t>
            </w:r>
            <w:r w:rsidRPr="00EA2048">
              <w:rPr>
                <w:rFonts w:ascii="Calibri" w:eastAsia="Calibri" w:hAnsi="Calibri" w:cs="B Zar" w:hint="cs"/>
                <w:b/>
                <w:bCs/>
                <w:rtl/>
              </w:rPr>
              <w:t>می باشد.</w:t>
            </w:r>
          </w:p>
        </w:tc>
      </w:tr>
      <w:tr w:rsidR="00F92374" w14:paraId="2C82A8F4" w14:textId="77777777" w:rsidTr="002E00E0">
        <w:trPr>
          <w:trHeight w:val="847"/>
        </w:trPr>
        <w:tc>
          <w:tcPr>
            <w:tcW w:w="277" w:type="dxa"/>
            <w:tcBorders>
              <w:top w:val="single" w:sz="4" w:space="0" w:color="auto"/>
              <w:right w:val="single" w:sz="4" w:space="0" w:color="auto"/>
            </w:tcBorders>
          </w:tcPr>
          <w:p w14:paraId="440B3F83" w14:textId="77777777" w:rsidR="00F92374" w:rsidRPr="002E00E0" w:rsidRDefault="00F92374" w:rsidP="002E00E0">
            <w:pPr>
              <w:rPr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14:paraId="7E906266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0" w:type="dxa"/>
            <w:gridSpan w:val="4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BCCC8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جمع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98BD386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E7E5E" w14:textId="77777777" w:rsidR="00F92374" w:rsidRDefault="00F92374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2B985316" w14:textId="77777777" w:rsidR="008B1D6E" w:rsidRPr="00287924" w:rsidRDefault="0021544C" w:rsidP="00287924">
      <w:pPr>
        <w:spacing w:before="100" w:beforeAutospacing="1" w:after="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Titr" w:hint="cs"/>
          <w:color w:val="000000"/>
          <w:rtl/>
        </w:rPr>
        <w:t xml:space="preserve">   </w:t>
      </w:r>
      <w:r w:rsidR="00287924">
        <w:rPr>
          <w:rFonts w:ascii="Calibri" w:eastAsia="Calibri" w:hAnsi="Calibri" w:cs="B Titr" w:hint="cs"/>
          <w:color w:val="000000"/>
          <w:rtl/>
        </w:rPr>
        <w:t xml:space="preserve"> </w:t>
      </w:r>
      <w:r>
        <w:rPr>
          <w:rFonts w:ascii="Calibri" w:eastAsia="Calibri" w:hAnsi="Calibri" w:cs="B Titr" w:hint="cs"/>
          <w:color w:val="000000"/>
          <w:rtl/>
        </w:rPr>
        <w:t xml:space="preserve"> </w:t>
      </w:r>
      <w:r w:rsidR="00287924">
        <w:rPr>
          <w:rFonts w:ascii="Calibri" w:eastAsia="Calibri" w:hAnsi="Calibri" w:cs="Calibri" w:hint="cs"/>
          <w:color w:val="000000"/>
          <w:rtl/>
        </w:rPr>
        <w:t xml:space="preserve">_ </w:t>
      </w:r>
      <w:r w:rsidR="002E00E0" w:rsidRPr="00287924">
        <w:rPr>
          <w:rFonts w:ascii="Calibri" w:eastAsia="Calibri" w:hAnsi="Calibri" w:cs="B Nazanin" w:hint="cs"/>
          <w:b/>
          <w:bCs/>
          <w:color w:val="000000"/>
          <w:rtl/>
        </w:rPr>
        <w:t xml:space="preserve">محصول پلی اتیلن استفاده شده از نوع سنگین با </w:t>
      </w:r>
      <w:r w:rsidR="002E00E0" w:rsidRPr="00287924">
        <w:rPr>
          <w:rFonts w:ascii="Calibri" w:eastAsia="Calibri" w:hAnsi="Calibri" w:cs="B Nazanin"/>
          <w:b/>
          <w:bCs/>
          <w:color w:val="000000"/>
        </w:rPr>
        <w:t>PEHE3840</w:t>
      </w:r>
      <w:r w:rsidR="00287924">
        <w:rPr>
          <w:rFonts w:ascii="Calibri" w:eastAsia="Calibri" w:hAnsi="Calibri" w:cs="B Nazanin" w:hint="cs"/>
          <w:b/>
          <w:bCs/>
          <w:color w:val="000000"/>
          <w:rtl/>
        </w:rPr>
        <w:t xml:space="preserve"> </w:t>
      </w:r>
      <w:r w:rsidR="002E00E0" w:rsidRPr="00287924">
        <w:rPr>
          <w:rFonts w:ascii="Calibri" w:eastAsia="Calibri" w:hAnsi="Calibri" w:cs="B Nazanin" w:hint="cs"/>
          <w:b/>
          <w:bCs/>
          <w:color w:val="000000"/>
          <w:rtl/>
        </w:rPr>
        <w:t>و</w:t>
      </w:r>
      <w:r w:rsidR="00287924">
        <w:rPr>
          <w:rFonts w:ascii="Calibri" w:eastAsia="Calibri" w:hAnsi="Calibri" w:cs="B Nazanin" w:hint="cs"/>
          <w:b/>
          <w:bCs/>
          <w:color w:val="000000"/>
          <w:rtl/>
        </w:rPr>
        <w:t xml:space="preserve"> </w:t>
      </w:r>
      <w:r w:rsidR="002E00E0" w:rsidRPr="00287924">
        <w:rPr>
          <w:rFonts w:ascii="Calibri" w:eastAsia="Calibri" w:hAnsi="Calibri" w:cs="B Nazanin" w:hint="cs"/>
          <w:b/>
          <w:bCs/>
          <w:color w:val="000000"/>
          <w:rtl/>
        </w:rPr>
        <w:t>سه لایه و ضد جلبک</w:t>
      </w:r>
    </w:p>
    <w:p w14:paraId="0DB8408C" w14:textId="77777777" w:rsidR="002E00E0" w:rsidRPr="00287924" w:rsidRDefault="00287924" w:rsidP="00287924">
      <w:pPr>
        <w:spacing w:before="100" w:beforeAutospacing="1" w:after="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 w:rsidRPr="00287924">
        <w:rPr>
          <w:rFonts w:ascii="Calibri" w:eastAsia="Calibri" w:hAnsi="Calibri" w:cs="B Nazanin" w:hint="cs"/>
          <w:b/>
          <w:bCs/>
          <w:color w:val="000000"/>
          <w:rtl/>
        </w:rPr>
        <w:t xml:space="preserve"> 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</w:t>
      </w:r>
      <w:r w:rsidR="002E00E0" w:rsidRPr="00287924">
        <w:rPr>
          <w:rFonts w:ascii="Calibri" w:eastAsia="Calibri" w:hAnsi="Calibri" w:cs="B Nazanin" w:hint="cs"/>
          <w:b/>
          <w:bCs/>
          <w:color w:val="000000"/>
          <w:rtl/>
        </w:rPr>
        <w:t>دارای ضمانت نامه بدون قید و شرط(حداقل 7سال)</w:t>
      </w:r>
    </w:p>
    <w:p w14:paraId="7090EE42" w14:textId="77777777" w:rsidR="002E00E0" w:rsidRPr="00287924" w:rsidRDefault="00287924" w:rsidP="00287924">
      <w:pPr>
        <w:spacing w:before="100" w:beforeAutospacing="1" w:after="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 w:rsidRPr="00287924"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</w:t>
      </w:r>
      <w:r w:rsidR="002E00E0" w:rsidRPr="00287924">
        <w:rPr>
          <w:rFonts w:ascii="Calibri" w:eastAsia="Calibri" w:hAnsi="Calibri" w:cs="B Nazanin" w:hint="cs"/>
          <w:b/>
          <w:bCs/>
          <w:color w:val="000000"/>
          <w:rtl/>
        </w:rPr>
        <w:t>ارائه ضمانت نامه الزامی است.</w:t>
      </w:r>
    </w:p>
    <w:p w14:paraId="03114B0C" w14:textId="77777777" w:rsidR="002E00E0" w:rsidRPr="00287924" w:rsidRDefault="00287924" w:rsidP="00287924">
      <w:pPr>
        <w:spacing w:before="100" w:beforeAutospacing="1" w:after="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 w:rsidRPr="00287924"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</w:t>
      </w:r>
      <w:r w:rsidR="002E00E0" w:rsidRPr="00287924">
        <w:rPr>
          <w:rFonts w:ascii="Calibri" w:eastAsia="Calibri" w:hAnsi="Calibri" w:cs="B Nazanin" w:hint="cs"/>
          <w:b/>
          <w:bCs/>
          <w:color w:val="000000"/>
          <w:rtl/>
        </w:rPr>
        <w:t>پرداخت به صورت نقد و از محل اعتبارات مالیات بر  ارزش افزوده می باشد.</w:t>
      </w:r>
    </w:p>
    <w:p w14:paraId="4978C295" w14:textId="77777777" w:rsidR="008B1D6E" w:rsidRDefault="0021544C" w:rsidP="002E00E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Titr"/>
          <w:b/>
          <w:color w:val="FF0000"/>
          <w:sz w:val="28"/>
          <w:szCs w:val="28"/>
          <w:rtl/>
        </w:rPr>
      </w:pPr>
      <w:r>
        <w:rPr>
          <w:rFonts w:ascii="Calibri" w:eastAsia="Calibri" w:hAnsi="Calibri" w:cs="B Titr" w:hint="cs"/>
          <w:b/>
          <w:color w:val="FF0000"/>
          <w:sz w:val="28"/>
          <w:szCs w:val="28"/>
          <w:rtl/>
        </w:rPr>
        <w:t xml:space="preserve">         </w:t>
      </w:r>
    </w:p>
    <w:p w14:paraId="155C4838" w14:textId="77777777" w:rsidR="008B1D6E" w:rsidRDefault="008B1D6E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04B424C" w14:textId="77777777" w:rsidR="008B1D6E" w:rsidRDefault="0021544C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323B08B2" w14:textId="77777777" w:rsidR="008B1D6E" w:rsidRDefault="0021544C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1DC95927" w14:textId="77777777" w:rsidR="008B1D6E" w:rsidRDefault="008B1D6E"/>
    <w:sectPr w:rsidR="008B1D6E" w:rsidSect="008B1D6E">
      <w:headerReference w:type="default" r:id="rId9"/>
      <w:footerReference w:type="default" r:id="rId10"/>
      <w:pgSz w:w="11906" w:h="16838" w:code="9"/>
      <w:pgMar w:top="709" w:right="56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08BF6" w14:textId="77777777" w:rsidR="00A168FC" w:rsidRDefault="00A168FC">
      <w:pPr>
        <w:spacing w:after="0" w:line="240" w:lineRule="auto"/>
      </w:pPr>
      <w:r>
        <w:separator/>
      </w:r>
    </w:p>
  </w:endnote>
  <w:endnote w:type="continuationSeparator" w:id="0">
    <w:p w14:paraId="0A6144F0" w14:textId="77777777" w:rsidR="00A168FC" w:rsidRDefault="00A16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BEBF" w14:textId="77777777" w:rsidR="008B1D6E" w:rsidRDefault="0021544C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0EC3E" w14:textId="77777777" w:rsidR="00A168FC" w:rsidRDefault="00A168FC">
      <w:pPr>
        <w:spacing w:after="0" w:line="240" w:lineRule="auto"/>
      </w:pPr>
      <w:r>
        <w:separator/>
      </w:r>
    </w:p>
  </w:footnote>
  <w:footnote w:type="continuationSeparator" w:id="0">
    <w:p w14:paraId="03C85EAC" w14:textId="77777777" w:rsidR="00A168FC" w:rsidRDefault="00A16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A63E3" w14:textId="77777777" w:rsidR="008B1D6E" w:rsidRDefault="0021544C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6E"/>
    <w:rsid w:val="000053D5"/>
    <w:rsid w:val="00070110"/>
    <w:rsid w:val="000941B8"/>
    <w:rsid w:val="001B711F"/>
    <w:rsid w:val="00215146"/>
    <w:rsid w:val="0021544C"/>
    <w:rsid w:val="00287924"/>
    <w:rsid w:val="002D2B69"/>
    <w:rsid w:val="002E00E0"/>
    <w:rsid w:val="00335A5F"/>
    <w:rsid w:val="00421A26"/>
    <w:rsid w:val="004809F7"/>
    <w:rsid w:val="00504CA7"/>
    <w:rsid w:val="00522FFC"/>
    <w:rsid w:val="005260CC"/>
    <w:rsid w:val="00672179"/>
    <w:rsid w:val="006C7CC5"/>
    <w:rsid w:val="006F2A87"/>
    <w:rsid w:val="00764E74"/>
    <w:rsid w:val="00773B64"/>
    <w:rsid w:val="007904E3"/>
    <w:rsid w:val="00811C65"/>
    <w:rsid w:val="00824A24"/>
    <w:rsid w:val="00840C2D"/>
    <w:rsid w:val="008B1D6E"/>
    <w:rsid w:val="008E7E01"/>
    <w:rsid w:val="00905E2B"/>
    <w:rsid w:val="00930315"/>
    <w:rsid w:val="009E42A2"/>
    <w:rsid w:val="00A03853"/>
    <w:rsid w:val="00A168FC"/>
    <w:rsid w:val="00A606C8"/>
    <w:rsid w:val="00AF3C53"/>
    <w:rsid w:val="00B211AA"/>
    <w:rsid w:val="00BE730C"/>
    <w:rsid w:val="00C3070A"/>
    <w:rsid w:val="00CD7BFD"/>
    <w:rsid w:val="00D10C87"/>
    <w:rsid w:val="00D159C8"/>
    <w:rsid w:val="00D551DB"/>
    <w:rsid w:val="00E31C60"/>
    <w:rsid w:val="00E3463C"/>
    <w:rsid w:val="00EA1A4B"/>
    <w:rsid w:val="00EA2048"/>
    <w:rsid w:val="00F231AB"/>
    <w:rsid w:val="00F92374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9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D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D6E"/>
  </w:style>
  <w:style w:type="paragraph" w:styleId="Footer">
    <w:name w:val="footer"/>
    <w:basedOn w:val="Normal"/>
    <w:link w:val="FooterChar"/>
    <w:uiPriority w:val="99"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  <w:rsid w:val="008B1D6E"/>
  </w:style>
  <w:style w:type="table" w:customStyle="1" w:styleId="TableGrid11">
    <w:name w:val="Table Grid11"/>
    <w:basedOn w:val="TableNormal"/>
    <w:next w:val="TableGrid"/>
    <w:uiPriority w:val="59"/>
    <w:rsid w:val="008B1D6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B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1D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D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D6E"/>
  </w:style>
  <w:style w:type="paragraph" w:styleId="Footer">
    <w:name w:val="footer"/>
    <w:basedOn w:val="Normal"/>
    <w:link w:val="FooterChar"/>
    <w:uiPriority w:val="99"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  <w:rsid w:val="008B1D6E"/>
  </w:style>
  <w:style w:type="table" w:customStyle="1" w:styleId="TableGrid11">
    <w:name w:val="Table Grid11"/>
    <w:basedOn w:val="TableNormal"/>
    <w:next w:val="TableGrid"/>
    <w:uiPriority w:val="59"/>
    <w:rsid w:val="008B1D6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B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1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B23B9-30F5-45E8-A995-40F3DB7A9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7</cp:revision>
  <cp:lastPrinted>2024-12-14T07:28:00Z</cp:lastPrinted>
  <dcterms:created xsi:type="dcterms:W3CDTF">2026-06-23T04:41:00Z</dcterms:created>
  <dcterms:modified xsi:type="dcterms:W3CDTF">2026-07-04T08:51:00Z</dcterms:modified>
</cp:coreProperties>
</file>