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815" w:rsidRDefault="000B5815" w:rsidP="000B5815">
      <w:pPr>
        <w:bidi/>
        <w:spacing w:line="276" w:lineRule="auto"/>
        <w:jc w:val="center"/>
        <w:rPr>
          <w:rFonts w:ascii="Arial" w:hAnsi="Arial" w:cs="B Titr"/>
          <w:b/>
          <w:bCs/>
          <w:sz w:val="28"/>
          <w:szCs w:val="28"/>
        </w:rPr>
      </w:pPr>
      <w:r>
        <w:rPr>
          <w:rFonts w:ascii="Arial" w:hAnsi="Arial" w:cs="B Titr" w:hint="cs"/>
          <w:b/>
          <w:bCs/>
          <w:sz w:val="28"/>
          <w:szCs w:val="28"/>
          <w:rtl/>
        </w:rPr>
        <w:t>بسمه تعالی</w:t>
      </w:r>
    </w:p>
    <w:p w:rsidR="000B5815" w:rsidRDefault="000B5815" w:rsidP="000B5815">
      <w:pPr>
        <w:bidi/>
        <w:spacing w:line="276" w:lineRule="auto"/>
        <w:jc w:val="center"/>
        <w:rPr>
          <w:rFonts w:ascii="Arial" w:hAnsi="Arial" w:cs="B Nazanin"/>
          <w:b/>
          <w:bCs/>
          <w:sz w:val="28"/>
          <w:szCs w:val="28"/>
          <w:rtl/>
        </w:rPr>
      </w:pPr>
    </w:p>
    <w:p w:rsidR="000B5815" w:rsidRDefault="000B581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  <w:lang w:bidi="fa-IR"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1 - مدت زمان انجام کار </w:t>
      </w:r>
      <w:r w:rsidR="00636B88">
        <w:rPr>
          <w:rFonts w:ascii="Arial" w:hAnsi="Arial" w:cs="B Nazanin" w:hint="cs"/>
          <w:b/>
          <w:bCs/>
          <w:sz w:val="30"/>
          <w:szCs w:val="30"/>
          <w:rtl/>
        </w:rPr>
        <w:t>1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ماه می باشد</w:t>
      </w:r>
      <w:r w:rsidR="0059326F"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و کارهای مربوطه باید تا </w:t>
      </w:r>
      <w:r w:rsidR="004263C5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25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/ </w:t>
      </w:r>
      <w:r w:rsidR="004263C5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05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/</w:t>
      </w:r>
      <w:r w:rsidR="004263C5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1405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به اتمام برسد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</w:p>
    <w:p w:rsidR="000B5815" w:rsidRDefault="000B5815" w:rsidP="00462D21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2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تعداد کار </w:t>
      </w:r>
      <w:r w:rsidR="00462D21">
        <w:rPr>
          <w:rFonts w:ascii="Arial" w:hAnsi="Arial" w:cs="B Nazanin" w:hint="cs"/>
          <w:b/>
          <w:bCs/>
          <w:sz w:val="30"/>
          <w:szCs w:val="30"/>
          <w:rtl/>
        </w:rPr>
        <w:t>30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مورد می باشد .</w:t>
      </w:r>
    </w:p>
    <w:p w:rsidR="000B5815" w:rsidRDefault="000B5815" w:rsidP="00462D21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3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 w:rsidR="0059326F">
        <w:rPr>
          <w:rFonts w:ascii="Arial" w:hAnsi="Arial" w:cs="B Nazanin" w:hint="cs"/>
          <w:b/>
          <w:bCs/>
          <w:sz w:val="30"/>
          <w:szCs w:val="30"/>
          <w:rtl/>
        </w:rPr>
        <w:t xml:space="preserve"> محل اجرای کار مطابق لیست پیوست در شهر ساری </w:t>
      </w:r>
      <w:r w:rsidR="0059326F"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>می باشد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4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پرداخت صورت وضعیت ها بعد از تایید واحد دفتر فنی اداره کل در صورت تامین اعتبار از </w:t>
      </w:r>
      <w:r w:rsidR="004263C5">
        <w:rPr>
          <w:rFonts w:ascii="Arial" w:hAnsi="Arial" w:cs="B Nazanin" w:hint="cs"/>
          <w:b/>
          <w:bCs/>
          <w:sz w:val="30"/>
          <w:szCs w:val="30"/>
          <w:rtl/>
        </w:rPr>
        <w:t xml:space="preserve">بهمن </w:t>
      </w:r>
      <w:r>
        <w:rPr>
          <w:rFonts w:ascii="Arial" w:hAnsi="Arial" w:cs="B Nazanin" w:hint="cs"/>
          <w:b/>
          <w:bCs/>
          <w:sz w:val="30"/>
          <w:szCs w:val="30"/>
          <w:rtl/>
        </w:rPr>
        <w:t>سال 1405 می باشد .</w:t>
      </w:r>
    </w:p>
    <w:p w:rsidR="000B5815" w:rsidRDefault="000B581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5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به این قرارداد پیمان تعدیل </w:t>
      </w:r>
      <w:r w:rsidR="004263C5"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تاخیر</w:t>
      </w:r>
      <w:r w:rsidR="004263C5"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  <w:r w:rsidR="004263C5"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 w:rsidR="004263C5">
        <w:rPr>
          <w:rFonts w:ascii="Arial" w:hAnsi="Arial" w:cs="B Nazanin" w:hint="cs"/>
          <w:b/>
          <w:bCs/>
          <w:sz w:val="30"/>
          <w:szCs w:val="30"/>
          <w:rtl/>
        </w:rPr>
        <w:t xml:space="preserve"> تعلیق و حفظ قدرت خرید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 تعلق نمی گیرد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6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اولویت انجام کار و موارد به عهده دفتر فنی اداره کل می باشد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7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تمامی اجناس مورد استفاده درجه یک ایرانی که به تایید دفتر فنی اداره کل رسیده باشد  </w:t>
      </w:r>
    </w:p>
    <w:p w:rsidR="000B5815" w:rsidRDefault="000B5815" w:rsidP="00636B88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8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با </w:t>
      </w:r>
      <w:r w:rsidR="00636B88">
        <w:rPr>
          <w:rFonts w:ascii="Arial" w:hAnsi="Arial" w:cs="B Nazanin" w:hint="cs"/>
          <w:b/>
          <w:bCs/>
          <w:sz w:val="30"/>
          <w:szCs w:val="30"/>
          <w:rtl/>
        </w:rPr>
        <w:t>مرک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ز آموزشی هماهنگی بابت بازدید و براورد دقیق پیمانکاران انجام شده است . </w:t>
      </w:r>
    </w:p>
    <w:p w:rsidR="004263C5" w:rsidRDefault="004263C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9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حضور یک سرپرست کارگاه</w:t>
      </w:r>
      <w:r w:rsidR="00462D21">
        <w:rPr>
          <w:rFonts w:ascii="Arial" w:hAnsi="Arial" w:cs="B Nazanin" w:hint="cs"/>
          <w:b/>
          <w:bCs/>
          <w:sz w:val="30"/>
          <w:szCs w:val="30"/>
          <w:rtl/>
        </w:rPr>
        <w:t xml:space="preserve"> تمام وقت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به منظور پاسخگویی و نظارت الزامی میباشد .</w:t>
      </w:r>
    </w:p>
    <w:p w:rsidR="004263C5" w:rsidRDefault="004263C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11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پرداخت حق بیمه 7.9 درصد قرارداد به عهده پیمانکار می باشد .</w:t>
      </w:r>
      <w:bookmarkStart w:id="0" w:name="_GoBack"/>
      <w:bookmarkEnd w:id="0"/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شماره همراه کارشناسان مربوطه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دکتر علیپور 09111119965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مهندس برزگر  09111540790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</w:p>
    <w:p w:rsidR="00F41F6E" w:rsidRDefault="00F41F6E">
      <w:pPr>
        <w:rPr>
          <w:rtl/>
          <w:lang w:bidi="fa-IR"/>
        </w:rPr>
      </w:pPr>
    </w:p>
    <w:sectPr w:rsidR="00F41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15"/>
    <w:rsid w:val="000B5815"/>
    <w:rsid w:val="004263C5"/>
    <w:rsid w:val="00462D21"/>
    <w:rsid w:val="0059326F"/>
    <w:rsid w:val="00636B88"/>
    <w:rsid w:val="00F4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9247F9-9689-42EA-9504-EB10AAB1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3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فرشاد برزگر قادیکلائی</dc:creator>
  <cp:keywords/>
  <dc:description/>
  <cp:lastModifiedBy>فرشاد برزگر قادیکلائی</cp:lastModifiedBy>
  <cp:revision>5</cp:revision>
  <cp:lastPrinted>2026-07-04T08:04:00Z</cp:lastPrinted>
  <dcterms:created xsi:type="dcterms:W3CDTF">2025-10-08T04:49:00Z</dcterms:created>
  <dcterms:modified xsi:type="dcterms:W3CDTF">2026-07-11T07:54:00Z</dcterms:modified>
</cp:coreProperties>
</file>