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544" w:rsidRPr="006B29F4" w:rsidRDefault="003C0CA6" w:rsidP="00C76014">
      <w:pPr>
        <w:ind w:left="360"/>
        <w:jc w:val="center"/>
        <w:rPr>
          <w:rFonts w:cs="B Zar"/>
          <w:b/>
          <w:bCs/>
          <w:i/>
          <w:iCs/>
          <w:sz w:val="28"/>
          <w:szCs w:val="28"/>
          <w:u w:val="single"/>
          <w:rtl/>
          <w:lang w:bidi="fa-IR"/>
        </w:rPr>
      </w:pPr>
      <w:r>
        <w:rPr>
          <w:rFonts w:cs="B Zar" w:hint="cs"/>
          <w:b/>
          <w:bCs/>
          <w:i/>
          <w:iCs/>
          <w:sz w:val="28"/>
          <w:szCs w:val="28"/>
          <w:u w:val="single"/>
          <w:rtl/>
          <w:lang w:bidi="fa-IR"/>
        </w:rPr>
        <w:t>خری</w:t>
      </w:r>
      <w:r w:rsidR="00127686">
        <w:rPr>
          <w:rFonts w:cs="B Zar" w:hint="cs"/>
          <w:b/>
          <w:bCs/>
          <w:i/>
          <w:iCs/>
          <w:sz w:val="28"/>
          <w:szCs w:val="28"/>
          <w:u w:val="single"/>
          <w:rtl/>
          <w:lang w:bidi="fa-IR"/>
        </w:rPr>
        <w:t>د</w:t>
      </w:r>
      <w:r w:rsidR="00C76014">
        <w:rPr>
          <w:rFonts w:cs="B Zar"/>
          <w:b/>
          <w:bCs/>
          <w:i/>
          <w:iCs/>
          <w:sz w:val="28"/>
          <w:szCs w:val="28"/>
          <w:u w:val="single"/>
          <w:lang w:bidi="fa-IR"/>
        </w:rPr>
        <w:t xml:space="preserve"> </w:t>
      </w:r>
      <w:r w:rsidR="00C76014">
        <w:rPr>
          <w:rFonts w:cs="B Zar" w:hint="cs"/>
          <w:b/>
          <w:bCs/>
          <w:i/>
          <w:iCs/>
          <w:sz w:val="28"/>
          <w:szCs w:val="28"/>
          <w:u w:val="single"/>
          <w:rtl/>
          <w:lang w:bidi="fa-IR"/>
        </w:rPr>
        <w:t>کولرهای گازی</w:t>
      </w:r>
      <w:r w:rsidR="00671B38">
        <w:rPr>
          <w:rFonts w:cs="B Zar" w:hint="cs"/>
          <w:b/>
          <w:bCs/>
          <w:i/>
          <w:iCs/>
          <w:sz w:val="28"/>
          <w:szCs w:val="28"/>
          <w:u w:val="single"/>
          <w:rtl/>
          <w:lang w:bidi="fa-IR"/>
        </w:rPr>
        <w:t xml:space="preserve"> </w:t>
      </w:r>
      <w:r w:rsidR="00127686">
        <w:rPr>
          <w:rFonts w:cs="B Zar" w:hint="cs"/>
          <w:b/>
          <w:bCs/>
          <w:i/>
          <w:iCs/>
          <w:sz w:val="28"/>
          <w:szCs w:val="28"/>
          <w:u w:val="single"/>
          <w:rtl/>
          <w:lang w:bidi="fa-IR"/>
        </w:rPr>
        <w:t xml:space="preserve"> </w:t>
      </w:r>
      <w:r w:rsidR="00C267A8">
        <w:rPr>
          <w:rFonts w:cs="B Zar" w:hint="cs"/>
          <w:b/>
          <w:bCs/>
          <w:i/>
          <w:iCs/>
          <w:sz w:val="28"/>
          <w:szCs w:val="28"/>
          <w:u w:val="single"/>
          <w:rtl/>
          <w:lang w:bidi="fa-IR"/>
        </w:rPr>
        <w:t xml:space="preserve">جهت </w:t>
      </w:r>
      <w:r w:rsidR="00842252">
        <w:rPr>
          <w:rFonts w:cs="B Zar" w:hint="cs"/>
          <w:b/>
          <w:bCs/>
          <w:i/>
          <w:iCs/>
          <w:sz w:val="28"/>
          <w:szCs w:val="28"/>
          <w:u w:val="single"/>
          <w:rtl/>
          <w:lang w:bidi="fa-IR"/>
        </w:rPr>
        <w:t>ایستگاههای سنجش و پایش کیفیت هوا و آزمایشگاه اداره کل حفاظت محیط زیست استان تهران</w:t>
      </w:r>
    </w:p>
    <w:p w:rsidR="00A467E3" w:rsidRPr="006B29F4" w:rsidRDefault="00A467E3" w:rsidP="00A467E3">
      <w:pPr>
        <w:ind w:left="360"/>
        <w:rPr>
          <w:rFonts w:cs="B Zar"/>
          <w:sz w:val="28"/>
          <w:szCs w:val="28"/>
          <w:lang w:bidi="fa-IR"/>
        </w:rPr>
      </w:pPr>
    </w:p>
    <w:p w:rsidR="008F47B8" w:rsidRPr="006B29F4" w:rsidRDefault="003C0CA6" w:rsidP="00C76014">
      <w:pPr>
        <w:ind w:left="360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خرید </w:t>
      </w:r>
      <w:r w:rsidR="00C76014">
        <w:rPr>
          <w:rFonts w:cs="B Zar" w:hint="cs"/>
          <w:sz w:val="28"/>
          <w:szCs w:val="28"/>
          <w:rtl/>
          <w:lang w:bidi="fa-IR"/>
        </w:rPr>
        <w:t>کولرهای گازی</w:t>
      </w:r>
      <w:r w:rsidR="00811333">
        <w:rPr>
          <w:rFonts w:cs="B Zar" w:hint="cs"/>
          <w:sz w:val="28"/>
          <w:szCs w:val="28"/>
          <w:rtl/>
          <w:lang w:bidi="fa-IR"/>
        </w:rPr>
        <w:t xml:space="preserve"> </w:t>
      </w:r>
      <w:r w:rsidR="00127686">
        <w:rPr>
          <w:rFonts w:cs="B Zar" w:hint="cs"/>
          <w:sz w:val="28"/>
          <w:szCs w:val="28"/>
          <w:rtl/>
          <w:lang w:bidi="fa-IR"/>
        </w:rPr>
        <w:t>مورد نیاز</w:t>
      </w:r>
      <w:r w:rsidR="000E4789">
        <w:rPr>
          <w:rFonts w:cs="B Zar" w:hint="cs"/>
          <w:sz w:val="28"/>
          <w:szCs w:val="28"/>
          <w:rtl/>
          <w:lang w:bidi="fa-IR"/>
        </w:rPr>
        <w:t xml:space="preserve"> </w:t>
      </w:r>
      <w:r w:rsidR="002A2775">
        <w:rPr>
          <w:rFonts w:cs="B Zar" w:hint="cs"/>
          <w:sz w:val="28"/>
          <w:szCs w:val="28"/>
          <w:rtl/>
          <w:lang w:bidi="fa-IR"/>
        </w:rPr>
        <w:t xml:space="preserve">جهت </w:t>
      </w:r>
      <w:r w:rsidR="00842252">
        <w:rPr>
          <w:rFonts w:cs="B Zar" w:hint="cs"/>
          <w:sz w:val="28"/>
          <w:szCs w:val="28"/>
          <w:rtl/>
          <w:lang w:bidi="fa-IR"/>
        </w:rPr>
        <w:t>ایستگاههای سنجش و پایش کیفیت هوا در سطح استان تهران و آزمایشگاه اداره کل حفاظت محیط زیست استان تهران</w:t>
      </w:r>
      <w:r w:rsidR="00811333">
        <w:rPr>
          <w:rFonts w:cs="B Zar" w:hint="cs"/>
          <w:sz w:val="28"/>
          <w:szCs w:val="28"/>
          <w:rtl/>
          <w:lang w:bidi="fa-IR"/>
        </w:rPr>
        <w:t xml:space="preserve"> </w:t>
      </w:r>
      <w:r>
        <w:rPr>
          <w:rFonts w:cs="B Zar" w:hint="cs"/>
          <w:sz w:val="28"/>
          <w:szCs w:val="28"/>
          <w:rtl/>
          <w:lang w:bidi="fa-IR"/>
        </w:rPr>
        <w:t>به شرح ذیل</w:t>
      </w:r>
      <w:r w:rsidR="00AC169E">
        <w:rPr>
          <w:rFonts w:cs="B Zar" w:hint="cs"/>
          <w:sz w:val="28"/>
          <w:szCs w:val="28"/>
          <w:rtl/>
          <w:lang w:bidi="fa-IR"/>
        </w:rPr>
        <w:t xml:space="preserve"> :</w:t>
      </w:r>
    </w:p>
    <w:p w:rsidR="002817A6" w:rsidRDefault="002817A6" w:rsidP="00A467E3">
      <w:pPr>
        <w:ind w:left="360"/>
        <w:rPr>
          <w:rFonts w:cs="B Zar"/>
          <w:sz w:val="26"/>
          <w:szCs w:val="26"/>
          <w:rtl/>
          <w:lang w:bidi="fa-IR"/>
        </w:rPr>
      </w:pPr>
    </w:p>
    <w:tbl>
      <w:tblPr>
        <w:tblStyle w:val="TableGrid"/>
        <w:bidiVisual/>
        <w:tblW w:w="8887" w:type="dxa"/>
        <w:jc w:val="center"/>
        <w:tblLook w:val="04A0" w:firstRow="1" w:lastRow="0" w:firstColumn="1" w:lastColumn="0" w:noHBand="0" w:noVBand="1"/>
      </w:tblPr>
      <w:tblGrid>
        <w:gridCol w:w="702"/>
        <w:gridCol w:w="2245"/>
        <w:gridCol w:w="1350"/>
        <w:gridCol w:w="4590"/>
      </w:tblGrid>
      <w:tr w:rsidR="00F209F5" w:rsidRPr="00DA2BD9" w:rsidTr="00381190">
        <w:trPr>
          <w:trHeight w:val="446"/>
          <w:jc w:val="center"/>
        </w:trPr>
        <w:tc>
          <w:tcPr>
            <w:tcW w:w="8887" w:type="dxa"/>
            <w:gridSpan w:val="4"/>
            <w:vAlign w:val="center"/>
          </w:tcPr>
          <w:p w:rsidR="00F209F5" w:rsidRPr="006B29F4" w:rsidRDefault="00F209F5" w:rsidP="00C76014">
            <w:pPr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 w:rsidRPr="006B29F4">
              <w:rPr>
                <w:rFonts w:ascii="Times New Roman" w:hAnsi="Times New Roman" w:cs="B Zar"/>
                <w:sz w:val="26"/>
                <w:szCs w:val="26"/>
                <w:rtl/>
                <w:lang w:bidi="fa-IR"/>
              </w:rPr>
              <w:br w:type="page"/>
            </w:r>
            <w:r>
              <w:rPr>
                <w:rFonts w:ascii="Times New Roman" w:hAnsi="Times New Roman" w:cs="B Zar" w:hint="cs"/>
                <w:b/>
                <w:bCs/>
                <w:sz w:val="26"/>
                <w:szCs w:val="26"/>
                <w:rtl/>
                <w:lang w:bidi="fa-IR"/>
              </w:rPr>
              <w:t xml:space="preserve">مشخصات </w:t>
            </w:r>
            <w:r w:rsidR="00C76014">
              <w:rPr>
                <w:rFonts w:ascii="Times New Roman" w:hAnsi="Times New Roman" w:cs="B Zar" w:hint="cs"/>
                <w:b/>
                <w:bCs/>
                <w:sz w:val="26"/>
                <w:szCs w:val="26"/>
                <w:rtl/>
                <w:lang w:bidi="fa-IR"/>
              </w:rPr>
              <w:t>کولرهای گازی</w:t>
            </w:r>
            <w:r w:rsidR="00E1302B">
              <w:rPr>
                <w:rFonts w:ascii="Times New Roman" w:hAnsi="Times New Roman" w:cs="B Zar" w:hint="cs"/>
                <w:b/>
                <w:bCs/>
                <w:sz w:val="26"/>
                <w:szCs w:val="26"/>
                <w:rtl/>
                <w:lang w:bidi="fa-IR"/>
              </w:rPr>
              <w:t xml:space="preserve"> مورد نیاز ایستگاهها</w:t>
            </w:r>
            <w:r w:rsidR="00C76014">
              <w:rPr>
                <w:rFonts w:ascii="Times New Roman" w:hAnsi="Times New Roman" w:cs="B Zar" w:hint="cs"/>
                <w:b/>
                <w:bCs/>
                <w:sz w:val="26"/>
                <w:szCs w:val="26"/>
                <w:rtl/>
                <w:lang w:bidi="fa-IR"/>
              </w:rPr>
              <w:t xml:space="preserve">ی کیفیت هوا </w:t>
            </w:r>
            <w:r w:rsidR="00842252">
              <w:rPr>
                <w:rFonts w:ascii="Times New Roman" w:hAnsi="Times New Roman" w:cs="B Zar" w:hint="cs"/>
                <w:b/>
                <w:bCs/>
                <w:sz w:val="26"/>
                <w:szCs w:val="26"/>
                <w:rtl/>
                <w:lang w:bidi="fa-IR"/>
              </w:rPr>
              <w:t xml:space="preserve"> و آزمایشگاههای اداره کل</w:t>
            </w:r>
          </w:p>
        </w:tc>
      </w:tr>
      <w:tr w:rsidR="00F209F5" w:rsidTr="00381190">
        <w:trPr>
          <w:trHeight w:val="446"/>
          <w:jc w:val="center"/>
        </w:trPr>
        <w:tc>
          <w:tcPr>
            <w:tcW w:w="702" w:type="dxa"/>
            <w:vAlign w:val="center"/>
          </w:tcPr>
          <w:p w:rsidR="00F209F5" w:rsidRPr="006B29F4" w:rsidRDefault="002A2775" w:rsidP="001807AD">
            <w:pPr>
              <w:jc w:val="center"/>
              <w:rPr>
                <w:rFonts w:ascii="Times New Roman" w:hAnsi="Times New Roman" w:cs="B Zar"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B Zar" w:hint="cs"/>
                <w:sz w:val="26"/>
                <w:szCs w:val="26"/>
                <w:rtl/>
                <w:lang w:bidi="fa-IR"/>
              </w:rPr>
              <w:t>ردیف</w:t>
            </w:r>
          </w:p>
        </w:tc>
        <w:tc>
          <w:tcPr>
            <w:tcW w:w="2245" w:type="dxa"/>
            <w:vAlign w:val="center"/>
          </w:tcPr>
          <w:p w:rsidR="00F209F5" w:rsidRPr="006B29F4" w:rsidRDefault="002A2775" w:rsidP="00AC169E">
            <w:pPr>
              <w:jc w:val="center"/>
              <w:rPr>
                <w:rFonts w:ascii="Times New Roman" w:hAnsi="Times New Roman" w:cs="B Zar"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B Zar" w:hint="cs"/>
                <w:sz w:val="26"/>
                <w:szCs w:val="26"/>
                <w:rtl/>
                <w:lang w:bidi="fa-IR"/>
              </w:rPr>
              <w:t>عنوان</w:t>
            </w:r>
          </w:p>
        </w:tc>
        <w:tc>
          <w:tcPr>
            <w:tcW w:w="1350" w:type="dxa"/>
            <w:vAlign w:val="center"/>
          </w:tcPr>
          <w:p w:rsidR="00F209F5" w:rsidRPr="006B29F4" w:rsidRDefault="002A2775" w:rsidP="001807AD">
            <w:pPr>
              <w:jc w:val="center"/>
              <w:rPr>
                <w:rFonts w:ascii="Times New Roman" w:hAnsi="Times New Roman" w:cs="B Zar"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B Zar" w:hint="cs"/>
                <w:sz w:val="26"/>
                <w:szCs w:val="26"/>
                <w:rtl/>
                <w:lang w:bidi="fa-IR"/>
              </w:rPr>
              <w:t>تعداد</w:t>
            </w:r>
          </w:p>
        </w:tc>
        <w:tc>
          <w:tcPr>
            <w:tcW w:w="4590" w:type="dxa"/>
          </w:tcPr>
          <w:p w:rsidR="00F209F5" w:rsidRPr="006B29F4" w:rsidRDefault="002A2775" w:rsidP="001807AD">
            <w:pPr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مشخصات </w:t>
            </w:r>
          </w:p>
        </w:tc>
      </w:tr>
      <w:tr w:rsidR="0067485C" w:rsidTr="00381190">
        <w:trPr>
          <w:trHeight w:val="3881"/>
          <w:jc w:val="center"/>
        </w:trPr>
        <w:tc>
          <w:tcPr>
            <w:tcW w:w="702" w:type="dxa"/>
            <w:vAlign w:val="center"/>
          </w:tcPr>
          <w:p w:rsidR="0067485C" w:rsidRDefault="0067485C" w:rsidP="001807AD">
            <w:pPr>
              <w:jc w:val="center"/>
              <w:rPr>
                <w:rFonts w:asciiTheme="majorBidi" w:hAnsiTheme="majorBidi" w:cs="B Zar"/>
                <w:sz w:val="26"/>
                <w:szCs w:val="26"/>
                <w:rtl/>
                <w:lang w:bidi="fa-IR"/>
              </w:rPr>
            </w:pPr>
            <w:r>
              <w:rPr>
                <w:rFonts w:asciiTheme="majorBidi" w:hAnsiTheme="majorBidi" w:cs="B Zar" w:hint="cs"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2245" w:type="dxa"/>
            <w:vAlign w:val="center"/>
          </w:tcPr>
          <w:p w:rsidR="0067485C" w:rsidRDefault="0067485C" w:rsidP="00842252">
            <w:pPr>
              <w:jc w:val="center"/>
              <w:rPr>
                <w:rFonts w:cs="B Zar"/>
                <w:sz w:val="28"/>
                <w:szCs w:val="28"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کولر گازی 18000  </w:t>
            </w:r>
            <w:r>
              <w:rPr>
                <w:rFonts w:cs="B Zar"/>
                <w:sz w:val="28"/>
                <w:szCs w:val="28"/>
                <w:lang w:bidi="fa-IR"/>
              </w:rPr>
              <w:t xml:space="preserve"> Btu/h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350" w:type="dxa"/>
            <w:vAlign w:val="center"/>
          </w:tcPr>
          <w:p w:rsidR="0067485C" w:rsidRDefault="0067485C" w:rsidP="001807AD">
            <w:pPr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7</w:t>
            </w:r>
            <w:r>
              <w:rPr>
                <w:rFonts w:cs="B Zar" w:hint="cs"/>
                <w:sz w:val="28"/>
                <w:szCs w:val="28"/>
                <w:rtl/>
              </w:rPr>
              <w:t xml:space="preserve"> دستگاه</w:t>
            </w:r>
          </w:p>
        </w:tc>
        <w:tc>
          <w:tcPr>
            <w:tcW w:w="4590" w:type="dxa"/>
            <w:vMerge w:val="restart"/>
          </w:tcPr>
          <w:p w:rsidR="0067485C" w:rsidRDefault="0067485C" w:rsidP="00C76014">
            <w:pPr>
              <w:pStyle w:val="ListParagraph"/>
              <w:numPr>
                <w:ilvl w:val="0"/>
                <w:numId w:val="32"/>
              </w:numPr>
              <w:ind w:left="432"/>
              <w:rPr>
                <w:rFonts w:asciiTheme="majorBidi" w:hAnsiTheme="majorBidi" w:cs="B Zar"/>
                <w:sz w:val="28"/>
                <w:szCs w:val="28"/>
              </w:rPr>
            </w:pPr>
            <w:r w:rsidRPr="0067485C">
              <w:rPr>
                <w:rFonts w:asciiTheme="majorBidi" w:hAnsiTheme="majorBidi" w:cs="B Zar" w:hint="cs"/>
                <w:sz w:val="28"/>
                <w:szCs w:val="28"/>
                <w:rtl/>
              </w:rPr>
              <w:t>عملکرد : سرمایشی و گرمایشی</w:t>
            </w:r>
          </w:p>
          <w:p w:rsidR="0067485C" w:rsidRDefault="0067485C" w:rsidP="00C76014">
            <w:pPr>
              <w:pStyle w:val="ListParagraph"/>
              <w:numPr>
                <w:ilvl w:val="0"/>
                <w:numId w:val="32"/>
              </w:numPr>
              <w:ind w:left="432"/>
              <w:rPr>
                <w:rFonts w:asciiTheme="majorBidi" w:hAnsiTheme="majorBidi" w:cs="B Zar"/>
                <w:sz w:val="28"/>
                <w:szCs w:val="28"/>
              </w:rPr>
            </w:pPr>
            <w:r>
              <w:rPr>
                <w:rFonts w:asciiTheme="majorBidi" w:hAnsiTheme="majorBidi" w:cs="B Zar" w:hint="cs"/>
                <w:sz w:val="28"/>
                <w:szCs w:val="28"/>
                <w:rtl/>
              </w:rPr>
              <w:t>نوع کمپرسور : روتاری اینورتر (</w:t>
            </w:r>
            <w:r>
              <w:rPr>
                <w:rFonts w:asciiTheme="majorBidi" w:hAnsiTheme="majorBidi" w:cs="B Zar"/>
                <w:sz w:val="28"/>
                <w:szCs w:val="28"/>
              </w:rPr>
              <w:t>Inverter Rotary Compressor</w:t>
            </w: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)</w:t>
            </w:r>
          </w:p>
          <w:p w:rsidR="0067485C" w:rsidRDefault="0067485C" w:rsidP="00C76014">
            <w:pPr>
              <w:pStyle w:val="ListParagraph"/>
              <w:numPr>
                <w:ilvl w:val="0"/>
                <w:numId w:val="32"/>
              </w:numPr>
              <w:ind w:left="432"/>
              <w:rPr>
                <w:rFonts w:asciiTheme="majorBidi" w:hAnsiTheme="majorBidi" w:cs="B Zar"/>
                <w:sz w:val="28"/>
                <w:szCs w:val="28"/>
              </w:rPr>
            </w:pP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 xml:space="preserve">کلاس آب و هوایی </w:t>
            </w:r>
            <w:r>
              <w:rPr>
                <w:rFonts w:asciiTheme="majorBidi" w:hAnsiTheme="majorBidi" w:cs="B Zar"/>
                <w:sz w:val="28"/>
                <w:szCs w:val="28"/>
                <w:lang w:bidi="fa-IR"/>
              </w:rPr>
              <w:t>T</w:t>
            </w:r>
            <w:r w:rsidRPr="0067485C">
              <w:rPr>
                <w:rFonts w:asciiTheme="majorBidi" w:hAnsiTheme="majorBidi" w:cs="B Zar"/>
                <w:sz w:val="28"/>
                <w:szCs w:val="28"/>
                <w:vertAlign w:val="subscript"/>
                <w:lang w:bidi="fa-IR"/>
              </w:rPr>
              <w:t>3</w:t>
            </w:r>
            <w:r>
              <w:rPr>
                <w:rFonts w:asciiTheme="majorBidi" w:hAnsiTheme="majorBidi" w:cs="B Zar"/>
                <w:sz w:val="28"/>
                <w:szCs w:val="28"/>
                <w:lang w:bidi="fa-IR"/>
              </w:rPr>
              <w:t xml:space="preserve"> (Tropical)</w:t>
            </w: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 xml:space="preserve"> : مناسب برای کارکرد مداوم در دمای محیط تا 50 درجه سانتیگراد</w:t>
            </w:r>
          </w:p>
          <w:p w:rsidR="0067485C" w:rsidRDefault="0067485C" w:rsidP="00C76014">
            <w:pPr>
              <w:pStyle w:val="ListParagraph"/>
              <w:numPr>
                <w:ilvl w:val="0"/>
                <w:numId w:val="32"/>
              </w:numPr>
              <w:ind w:left="432"/>
              <w:rPr>
                <w:rFonts w:asciiTheme="majorBidi" w:hAnsiTheme="majorBidi" w:cs="B Zar"/>
                <w:sz w:val="28"/>
                <w:szCs w:val="28"/>
              </w:rPr>
            </w:pP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 xml:space="preserve">مبرد : </w:t>
            </w:r>
            <w:r>
              <w:rPr>
                <w:rFonts w:asciiTheme="majorBidi" w:hAnsiTheme="majorBidi" w:cs="B Zar"/>
                <w:sz w:val="28"/>
                <w:szCs w:val="28"/>
                <w:lang w:bidi="fa-IR"/>
              </w:rPr>
              <w:t>R32</w:t>
            </w: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 xml:space="preserve"> یا </w:t>
            </w:r>
            <w:r>
              <w:rPr>
                <w:rFonts w:asciiTheme="majorBidi" w:hAnsiTheme="majorBidi" w:cs="B Zar"/>
                <w:sz w:val="28"/>
                <w:szCs w:val="28"/>
                <w:lang w:bidi="fa-IR"/>
              </w:rPr>
              <w:t>R</w:t>
            </w:r>
            <w:r w:rsidR="00EF0FD2">
              <w:rPr>
                <w:rFonts w:asciiTheme="majorBidi" w:hAnsiTheme="majorBidi" w:cs="B Zar"/>
                <w:sz w:val="28"/>
                <w:szCs w:val="28"/>
                <w:lang w:bidi="fa-IR"/>
              </w:rPr>
              <w:t>410</w:t>
            </w:r>
            <w:r>
              <w:rPr>
                <w:rFonts w:asciiTheme="majorBidi" w:hAnsiTheme="majorBidi" w:cs="B Zar"/>
                <w:sz w:val="28"/>
                <w:szCs w:val="28"/>
                <w:lang w:bidi="fa-IR"/>
              </w:rPr>
              <w:t xml:space="preserve"> </w:t>
            </w:r>
            <w:r w:rsidR="00574201">
              <w:rPr>
                <w:rFonts w:asciiTheme="majorBidi" w:hAnsiTheme="majorBidi" w:cs="B Zar"/>
                <w:sz w:val="28"/>
                <w:szCs w:val="28"/>
                <w:lang w:bidi="fa-IR"/>
              </w:rPr>
              <w:t>a</w:t>
            </w:r>
          </w:p>
          <w:p w:rsidR="0067485C" w:rsidRDefault="0067485C" w:rsidP="00C76014">
            <w:pPr>
              <w:pStyle w:val="ListParagraph"/>
              <w:numPr>
                <w:ilvl w:val="0"/>
                <w:numId w:val="32"/>
              </w:numPr>
              <w:ind w:left="432"/>
              <w:rPr>
                <w:rFonts w:asciiTheme="majorBidi" w:hAnsiTheme="majorBidi" w:cs="B Zar"/>
                <w:sz w:val="28"/>
                <w:szCs w:val="28"/>
              </w:rPr>
            </w:pP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 xml:space="preserve">رده مصرف انرژی : </w:t>
            </w:r>
            <w:r>
              <w:rPr>
                <w:rFonts w:asciiTheme="majorBidi" w:hAnsiTheme="majorBidi" w:cs="B Zar"/>
                <w:sz w:val="28"/>
                <w:szCs w:val="28"/>
                <w:lang w:bidi="fa-IR"/>
              </w:rPr>
              <w:t>A</w:t>
            </w:r>
            <w:r w:rsidRPr="0067485C">
              <w:rPr>
                <w:rFonts w:asciiTheme="majorBidi" w:hAnsiTheme="majorBidi" w:cs="B Zar"/>
                <w:sz w:val="28"/>
                <w:szCs w:val="28"/>
                <w:vertAlign w:val="superscript"/>
                <w:lang w:bidi="fa-IR"/>
              </w:rPr>
              <w:t>+</w:t>
            </w: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 xml:space="preserve"> یا بالاتر</w:t>
            </w:r>
          </w:p>
          <w:p w:rsidR="0067485C" w:rsidRDefault="0067485C" w:rsidP="00C76014">
            <w:pPr>
              <w:pStyle w:val="ListParagraph"/>
              <w:numPr>
                <w:ilvl w:val="0"/>
                <w:numId w:val="32"/>
              </w:numPr>
              <w:ind w:left="432"/>
              <w:rPr>
                <w:rFonts w:asciiTheme="majorBidi" w:hAnsiTheme="majorBidi" w:cs="B Zar"/>
                <w:sz w:val="28"/>
                <w:szCs w:val="28"/>
              </w:rPr>
            </w:pP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برق مصرفی  : تک فاز 220 تا 240 ولت و 50 هرتز</w:t>
            </w:r>
          </w:p>
          <w:p w:rsidR="0067485C" w:rsidRDefault="00E97057" w:rsidP="00C76014">
            <w:pPr>
              <w:pStyle w:val="ListParagraph"/>
              <w:numPr>
                <w:ilvl w:val="0"/>
                <w:numId w:val="32"/>
              </w:numPr>
              <w:ind w:left="432"/>
              <w:rPr>
                <w:rFonts w:asciiTheme="majorBidi" w:hAnsiTheme="majorBidi" w:cs="B Zar"/>
                <w:sz w:val="28"/>
                <w:szCs w:val="28"/>
              </w:rPr>
            </w:pPr>
            <w:r>
              <w:rPr>
                <w:rFonts w:asciiTheme="majorBidi" w:hAnsiTheme="majorBidi" w:cs="B Zar" w:hint="cs"/>
                <w:sz w:val="28"/>
                <w:szCs w:val="28"/>
                <w:rtl/>
              </w:rPr>
              <w:t>قابلیت کارکرد مداوم (</w:t>
            </w:r>
            <w:r>
              <w:rPr>
                <w:rFonts w:asciiTheme="majorBidi" w:hAnsiTheme="majorBidi" w:cs="B Zar"/>
                <w:sz w:val="28"/>
                <w:szCs w:val="28"/>
              </w:rPr>
              <w:t>Continuous Operation</w:t>
            </w: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) بصورت 24 ساعته</w:t>
            </w:r>
          </w:p>
          <w:p w:rsidR="00E97057" w:rsidRDefault="00E97057" w:rsidP="00C76014">
            <w:pPr>
              <w:pStyle w:val="ListParagraph"/>
              <w:numPr>
                <w:ilvl w:val="0"/>
                <w:numId w:val="32"/>
              </w:numPr>
              <w:ind w:left="432"/>
              <w:rPr>
                <w:rFonts w:asciiTheme="majorBidi" w:hAnsiTheme="majorBidi" w:cs="B Zar"/>
                <w:sz w:val="28"/>
                <w:szCs w:val="28"/>
              </w:rPr>
            </w:pP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مجهز به سیستم راه اندازی مجدد خودکار (</w:t>
            </w:r>
            <w:r>
              <w:rPr>
                <w:rFonts w:asciiTheme="majorBidi" w:hAnsiTheme="majorBidi" w:cs="B Zar"/>
                <w:sz w:val="28"/>
                <w:szCs w:val="28"/>
                <w:lang w:bidi="fa-IR"/>
              </w:rPr>
              <w:t>Auto restart</w:t>
            </w: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) پس از قطع برق</w:t>
            </w:r>
          </w:p>
          <w:p w:rsidR="00E97057" w:rsidRDefault="00E97057" w:rsidP="00C76014">
            <w:pPr>
              <w:pStyle w:val="ListParagraph"/>
              <w:numPr>
                <w:ilvl w:val="0"/>
                <w:numId w:val="32"/>
              </w:numPr>
              <w:ind w:left="432"/>
              <w:rPr>
                <w:rFonts w:asciiTheme="majorBidi" w:hAnsiTheme="majorBidi" w:cs="B Zar"/>
                <w:sz w:val="28"/>
                <w:szCs w:val="28"/>
              </w:rPr>
            </w:pP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دارای سیستم حفاظت کمپرسور در برابر نوسانات برق</w:t>
            </w:r>
          </w:p>
          <w:p w:rsidR="00E97057" w:rsidRDefault="00E97057" w:rsidP="00C76014">
            <w:pPr>
              <w:pStyle w:val="ListParagraph"/>
              <w:numPr>
                <w:ilvl w:val="0"/>
                <w:numId w:val="32"/>
              </w:numPr>
              <w:ind w:left="432"/>
              <w:rPr>
                <w:rFonts w:asciiTheme="majorBidi" w:hAnsiTheme="majorBidi" w:cs="B Zar"/>
                <w:sz w:val="28"/>
                <w:szCs w:val="28"/>
              </w:rPr>
            </w:pP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سطح صدای یونیت داخلی حداکثر 45 دسی بل</w:t>
            </w:r>
          </w:p>
          <w:p w:rsidR="00E97057" w:rsidRDefault="00E97057" w:rsidP="00C76014">
            <w:pPr>
              <w:pStyle w:val="ListParagraph"/>
              <w:numPr>
                <w:ilvl w:val="0"/>
                <w:numId w:val="32"/>
              </w:numPr>
              <w:ind w:left="432"/>
              <w:rPr>
                <w:rFonts w:asciiTheme="majorBidi" w:hAnsiTheme="majorBidi" w:cs="B Zar"/>
                <w:sz w:val="28"/>
                <w:szCs w:val="28"/>
              </w:rPr>
            </w:pP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دارای فیلتر هوای قابل شستشو</w:t>
            </w:r>
          </w:p>
          <w:p w:rsidR="00E97057" w:rsidRDefault="00E97057" w:rsidP="00C76014">
            <w:pPr>
              <w:pStyle w:val="ListParagraph"/>
              <w:numPr>
                <w:ilvl w:val="0"/>
                <w:numId w:val="32"/>
              </w:numPr>
              <w:ind w:left="432"/>
              <w:rPr>
                <w:rFonts w:asciiTheme="majorBidi" w:hAnsiTheme="majorBidi" w:cs="B Zar"/>
                <w:sz w:val="28"/>
                <w:szCs w:val="28"/>
              </w:rPr>
            </w:pP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دارای نمایشگر کدهای خطا (</w:t>
            </w:r>
            <w:r>
              <w:rPr>
                <w:rFonts w:asciiTheme="majorBidi" w:hAnsiTheme="majorBidi" w:cs="B Zar"/>
                <w:sz w:val="28"/>
                <w:szCs w:val="28"/>
                <w:lang w:bidi="fa-IR"/>
              </w:rPr>
              <w:t>self Diagnosis</w:t>
            </w: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)</w:t>
            </w:r>
          </w:p>
          <w:p w:rsidR="00E97057" w:rsidRPr="0067485C" w:rsidRDefault="00E97057" w:rsidP="00C76014">
            <w:pPr>
              <w:pStyle w:val="ListParagraph"/>
              <w:numPr>
                <w:ilvl w:val="0"/>
                <w:numId w:val="32"/>
              </w:numPr>
              <w:ind w:left="432"/>
              <w:rPr>
                <w:rFonts w:asciiTheme="majorBidi" w:hAnsiTheme="majorBidi" w:cs="B Zar"/>
                <w:sz w:val="28"/>
                <w:szCs w:val="28"/>
              </w:rPr>
            </w:pP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lastRenderedPageBreak/>
              <w:t>دستگاه باید قابلیت حفظ دمای داخلی مکان مورد نصب را در محدوده 22 تا 25 درجه سانتیگراد را در شرایط بهره برداری داشته باشد</w:t>
            </w:r>
          </w:p>
        </w:tc>
      </w:tr>
      <w:tr w:rsidR="0067485C" w:rsidTr="00381190">
        <w:trPr>
          <w:trHeight w:val="446"/>
          <w:jc w:val="center"/>
        </w:trPr>
        <w:tc>
          <w:tcPr>
            <w:tcW w:w="702" w:type="dxa"/>
            <w:vAlign w:val="center"/>
          </w:tcPr>
          <w:p w:rsidR="0067485C" w:rsidRDefault="0067485C" w:rsidP="001807AD">
            <w:pPr>
              <w:jc w:val="center"/>
              <w:rPr>
                <w:rFonts w:asciiTheme="majorBidi" w:hAnsiTheme="majorBidi" w:cs="B Zar"/>
                <w:sz w:val="26"/>
                <w:szCs w:val="26"/>
                <w:rtl/>
                <w:lang w:bidi="fa-IR"/>
              </w:rPr>
            </w:pPr>
            <w:r>
              <w:rPr>
                <w:rFonts w:asciiTheme="majorBidi" w:hAnsiTheme="majorBidi" w:cs="B Zar" w:hint="cs"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2245" w:type="dxa"/>
            <w:vAlign w:val="center"/>
          </w:tcPr>
          <w:p w:rsidR="0067485C" w:rsidRDefault="0067485C" w:rsidP="00842252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کولر گازی 30000  </w:t>
            </w:r>
            <w:r>
              <w:rPr>
                <w:rFonts w:cs="B Zar"/>
                <w:sz w:val="28"/>
                <w:szCs w:val="28"/>
                <w:lang w:bidi="fa-IR"/>
              </w:rPr>
              <w:t xml:space="preserve"> Btu/h</w:t>
            </w:r>
          </w:p>
        </w:tc>
        <w:tc>
          <w:tcPr>
            <w:tcW w:w="1350" w:type="dxa"/>
            <w:vAlign w:val="center"/>
          </w:tcPr>
          <w:p w:rsidR="0067485C" w:rsidRDefault="00F14BDC" w:rsidP="001807AD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2</w:t>
            </w:r>
            <w:r w:rsidR="0067485C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دستگاه</w:t>
            </w:r>
          </w:p>
        </w:tc>
        <w:tc>
          <w:tcPr>
            <w:tcW w:w="4590" w:type="dxa"/>
            <w:vMerge/>
          </w:tcPr>
          <w:p w:rsidR="0067485C" w:rsidRDefault="0067485C" w:rsidP="003938B1">
            <w:pPr>
              <w:jc w:val="center"/>
              <w:rPr>
                <w:rFonts w:asciiTheme="majorBidi" w:hAnsiTheme="majorBidi" w:cs="B Zar"/>
                <w:sz w:val="28"/>
                <w:szCs w:val="28"/>
                <w:rtl/>
              </w:rPr>
            </w:pPr>
          </w:p>
        </w:tc>
      </w:tr>
      <w:tr w:rsidR="00B15A9F" w:rsidTr="00381190">
        <w:trPr>
          <w:trHeight w:val="446"/>
          <w:jc w:val="center"/>
        </w:trPr>
        <w:tc>
          <w:tcPr>
            <w:tcW w:w="702" w:type="dxa"/>
            <w:vAlign w:val="center"/>
          </w:tcPr>
          <w:p w:rsidR="00B15A9F" w:rsidRDefault="00B15A9F" w:rsidP="001807AD">
            <w:pPr>
              <w:jc w:val="center"/>
              <w:rPr>
                <w:rFonts w:asciiTheme="majorBidi" w:hAnsiTheme="majorBidi" w:cs="B Zar"/>
                <w:sz w:val="26"/>
                <w:szCs w:val="26"/>
                <w:rtl/>
                <w:lang w:bidi="fa-IR"/>
              </w:rPr>
            </w:pPr>
            <w:r>
              <w:rPr>
                <w:rFonts w:asciiTheme="majorBidi" w:hAnsiTheme="majorBidi" w:cs="B Zar" w:hint="cs"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2245" w:type="dxa"/>
            <w:vAlign w:val="center"/>
          </w:tcPr>
          <w:p w:rsidR="00B15A9F" w:rsidRDefault="00B15A9F" w:rsidP="00B15A9F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کابل برق </w:t>
            </w:r>
            <w:r w:rsidR="00935BA0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اصلی 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(مطابق دفترچه فنی سازنده) </w:t>
            </w:r>
          </w:p>
        </w:tc>
        <w:tc>
          <w:tcPr>
            <w:tcW w:w="1350" w:type="dxa"/>
            <w:vAlign w:val="center"/>
          </w:tcPr>
          <w:p w:rsidR="00B15A9F" w:rsidRDefault="008017D0" w:rsidP="001807AD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6</w:t>
            </w:r>
            <w:r w:rsidR="00B15A9F">
              <w:rPr>
                <w:rFonts w:cs="B Zar" w:hint="cs"/>
                <w:sz w:val="28"/>
                <w:szCs w:val="28"/>
                <w:rtl/>
                <w:lang w:bidi="fa-IR"/>
              </w:rPr>
              <w:t>0 متر</w:t>
            </w:r>
          </w:p>
        </w:tc>
        <w:tc>
          <w:tcPr>
            <w:tcW w:w="4590" w:type="dxa"/>
          </w:tcPr>
          <w:p w:rsidR="00B15A9F" w:rsidRDefault="00935BA0" w:rsidP="003938B1">
            <w:pPr>
              <w:jc w:val="center"/>
              <w:rPr>
                <w:rFonts w:asciiTheme="majorBidi" w:hAnsiTheme="majorBidi" w:cs="B Zar"/>
                <w:sz w:val="28"/>
                <w:szCs w:val="28"/>
              </w:rPr>
            </w:pPr>
            <w:r>
              <w:rPr>
                <w:rFonts w:asciiTheme="majorBidi" w:hAnsiTheme="majorBidi" w:cs="B Zar" w:hint="cs"/>
                <w:sz w:val="28"/>
                <w:szCs w:val="28"/>
                <w:rtl/>
              </w:rPr>
              <w:t xml:space="preserve">مسی، افشان مطابق استاندارد </w:t>
            </w:r>
            <w:r>
              <w:rPr>
                <w:rFonts w:asciiTheme="majorBidi" w:hAnsiTheme="majorBidi" w:cs="B Zar"/>
                <w:sz w:val="28"/>
                <w:szCs w:val="28"/>
              </w:rPr>
              <w:t>ISIRI</w:t>
            </w: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 xml:space="preserve"> و </w:t>
            </w:r>
            <w:r>
              <w:rPr>
                <w:rFonts w:asciiTheme="majorBidi" w:hAnsiTheme="majorBidi" w:cs="B Zar"/>
                <w:sz w:val="28"/>
                <w:szCs w:val="28"/>
                <w:lang w:bidi="fa-IR"/>
              </w:rPr>
              <w:t>IEC</w:t>
            </w:r>
            <w:r>
              <w:rPr>
                <w:rFonts w:asciiTheme="majorBidi" w:hAnsiTheme="majorBidi" w:cs="B Zar" w:hint="cs"/>
                <w:sz w:val="28"/>
                <w:szCs w:val="28"/>
                <w:rtl/>
              </w:rPr>
              <w:t xml:space="preserve"> </w:t>
            </w:r>
          </w:p>
          <w:p w:rsidR="00935BA0" w:rsidRDefault="00935BA0" w:rsidP="003938B1">
            <w:pPr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مناسب کولر</w:t>
            </w:r>
            <w:r w:rsidR="00E87A5E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های</w:t>
            </w: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 xml:space="preserve"> گازی 18000 و 30000</w:t>
            </w:r>
          </w:p>
        </w:tc>
      </w:tr>
      <w:tr w:rsidR="00B15A9F" w:rsidTr="00381190">
        <w:trPr>
          <w:trHeight w:val="446"/>
          <w:jc w:val="center"/>
        </w:trPr>
        <w:tc>
          <w:tcPr>
            <w:tcW w:w="702" w:type="dxa"/>
            <w:vAlign w:val="center"/>
          </w:tcPr>
          <w:p w:rsidR="00B15A9F" w:rsidRDefault="00C76014" w:rsidP="001807AD">
            <w:pPr>
              <w:jc w:val="center"/>
              <w:rPr>
                <w:rFonts w:asciiTheme="majorBidi" w:hAnsiTheme="majorBidi" w:cs="B Zar"/>
                <w:sz w:val="26"/>
                <w:szCs w:val="26"/>
                <w:rtl/>
                <w:lang w:bidi="fa-IR"/>
              </w:rPr>
            </w:pPr>
            <w:r>
              <w:rPr>
                <w:rFonts w:asciiTheme="majorBidi" w:hAnsiTheme="majorBidi" w:cs="B Zar" w:hint="cs"/>
                <w:sz w:val="26"/>
                <w:szCs w:val="26"/>
                <w:rtl/>
                <w:lang w:bidi="fa-IR"/>
              </w:rPr>
              <w:t>4</w:t>
            </w:r>
          </w:p>
        </w:tc>
        <w:tc>
          <w:tcPr>
            <w:tcW w:w="2245" w:type="dxa"/>
            <w:vAlign w:val="center"/>
          </w:tcPr>
          <w:p w:rsidR="00B15A9F" w:rsidRDefault="00B15A9F" w:rsidP="00842252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کابل ارتباطی بین یونیت داخلی و خارجی</w:t>
            </w:r>
            <w:r w:rsidR="000A65AA">
              <w:rPr>
                <w:rFonts w:cs="B Zar"/>
                <w:sz w:val="28"/>
                <w:szCs w:val="28"/>
                <w:lang w:bidi="fa-IR"/>
              </w:rPr>
              <w:t xml:space="preserve"> 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(مطابق دفترچه فنی سازنده)</w:t>
            </w:r>
          </w:p>
        </w:tc>
        <w:tc>
          <w:tcPr>
            <w:tcW w:w="1350" w:type="dxa"/>
            <w:vAlign w:val="center"/>
          </w:tcPr>
          <w:p w:rsidR="00B15A9F" w:rsidRDefault="008017D0" w:rsidP="001807AD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6</w:t>
            </w:r>
            <w:r w:rsidR="00B15A9F">
              <w:rPr>
                <w:rFonts w:cs="B Zar" w:hint="cs"/>
                <w:sz w:val="28"/>
                <w:szCs w:val="28"/>
                <w:rtl/>
                <w:lang w:bidi="fa-IR"/>
              </w:rPr>
              <w:t>0 متر</w:t>
            </w:r>
          </w:p>
        </w:tc>
        <w:tc>
          <w:tcPr>
            <w:tcW w:w="4590" w:type="dxa"/>
          </w:tcPr>
          <w:p w:rsidR="00C76014" w:rsidRDefault="00C76014" w:rsidP="003938B1">
            <w:pPr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</w:p>
          <w:p w:rsidR="00B15A9F" w:rsidRDefault="00935BA0" w:rsidP="003938B1">
            <w:pPr>
              <w:jc w:val="center"/>
              <w:rPr>
                <w:rFonts w:asciiTheme="majorBidi" w:hAnsiTheme="majorBidi" w:cs="B Zar"/>
                <w:sz w:val="28"/>
                <w:szCs w:val="28"/>
                <w:rtl/>
              </w:rPr>
            </w:pP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مناسب کولر</w:t>
            </w:r>
            <w:r w:rsidR="00E87A5E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های</w:t>
            </w: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 xml:space="preserve"> گازی 18000 و 30000</w:t>
            </w:r>
          </w:p>
        </w:tc>
      </w:tr>
      <w:tr w:rsidR="00C76014" w:rsidTr="00381190">
        <w:trPr>
          <w:trHeight w:val="446"/>
          <w:jc w:val="center"/>
        </w:trPr>
        <w:tc>
          <w:tcPr>
            <w:tcW w:w="702" w:type="dxa"/>
            <w:vAlign w:val="center"/>
          </w:tcPr>
          <w:p w:rsidR="00C76014" w:rsidRDefault="00C76014" w:rsidP="001807AD">
            <w:pPr>
              <w:jc w:val="center"/>
              <w:rPr>
                <w:rFonts w:asciiTheme="majorBidi" w:hAnsiTheme="majorBidi" w:cs="B Zar"/>
                <w:sz w:val="26"/>
                <w:szCs w:val="26"/>
                <w:rtl/>
                <w:lang w:bidi="fa-IR"/>
              </w:rPr>
            </w:pPr>
            <w:r>
              <w:rPr>
                <w:rFonts w:asciiTheme="majorBidi" w:hAnsiTheme="majorBidi" w:cs="B Zar" w:hint="cs"/>
                <w:sz w:val="26"/>
                <w:szCs w:val="26"/>
                <w:rtl/>
                <w:lang w:bidi="fa-IR"/>
              </w:rPr>
              <w:t>5</w:t>
            </w:r>
          </w:p>
        </w:tc>
        <w:tc>
          <w:tcPr>
            <w:tcW w:w="2245" w:type="dxa"/>
            <w:vAlign w:val="center"/>
          </w:tcPr>
          <w:p w:rsidR="00C76014" w:rsidRDefault="00C76014" w:rsidP="00F14A63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لوله مسی رفت و برگشت با عایق (مطابق دفترچه فنی سازنده)</w:t>
            </w:r>
          </w:p>
        </w:tc>
        <w:tc>
          <w:tcPr>
            <w:tcW w:w="1350" w:type="dxa"/>
            <w:vAlign w:val="center"/>
          </w:tcPr>
          <w:p w:rsidR="00C76014" w:rsidRDefault="00C5314C" w:rsidP="00F14A63">
            <w:pPr>
              <w:jc w:val="center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60 </w:t>
            </w:r>
            <w:bookmarkStart w:id="0" w:name="_GoBack"/>
            <w:bookmarkEnd w:id="0"/>
            <w:r w:rsidR="00C76014">
              <w:rPr>
                <w:rFonts w:cs="B Zar" w:hint="cs"/>
                <w:sz w:val="28"/>
                <w:szCs w:val="28"/>
                <w:rtl/>
                <w:lang w:bidi="fa-IR"/>
              </w:rPr>
              <w:t>متر</w:t>
            </w:r>
          </w:p>
        </w:tc>
        <w:tc>
          <w:tcPr>
            <w:tcW w:w="4590" w:type="dxa"/>
          </w:tcPr>
          <w:p w:rsidR="00C76014" w:rsidRDefault="00C76014" w:rsidP="00F14A63">
            <w:pPr>
              <w:jc w:val="center"/>
              <w:rPr>
                <w:rFonts w:asciiTheme="majorBidi" w:hAnsiTheme="majorBidi" w:cs="B Zar"/>
                <w:sz w:val="28"/>
                <w:szCs w:val="28"/>
                <w:rtl/>
                <w:lang w:bidi="fa-IR"/>
              </w:rPr>
            </w:pPr>
          </w:p>
          <w:p w:rsidR="00C76014" w:rsidRDefault="00C76014" w:rsidP="00F14A63">
            <w:pPr>
              <w:jc w:val="center"/>
              <w:rPr>
                <w:rFonts w:asciiTheme="majorBidi" w:hAnsiTheme="majorBidi" w:cs="B Zar"/>
                <w:sz w:val="28"/>
                <w:szCs w:val="28"/>
                <w:rtl/>
              </w:rPr>
            </w:pP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مناسب کولر</w:t>
            </w:r>
            <w:r w:rsidR="00E87A5E"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>های</w:t>
            </w:r>
            <w:r>
              <w:rPr>
                <w:rFonts w:asciiTheme="majorBidi" w:hAnsiTheme="majorBidi" w:cs="B Zar" w:hint="cs"/>
                <w:sz w:val="28"/>
                <w:szCs w:val="28"/>
                <w:rtl/>
                <w:lang w:bidi="fa-IR"/>
              </w:rPr>
              <w:t xml:space="preserve"> گازی 18000 و 30000</w:t>
            </w:r>
          </w:p>
        </w:tc>
      </w:tr>
    </w:tbl>
    <w:p w:rsidR="006B29F4" w:rsidRDefault="006B29F4" w:rsidP="00A467E3">
      <w:pPr>
        <w:ind w:left="360"/>
        <w:rPr>
          <w:rFonts w:cs="B Zar"/>
          <w:sz w:val="26"/>
          <w:szCs w:val="26"/>
          <w:rtl/>
          <w:lang w:bidi="fa-IR"/>
        </w:rPr>
      </w:pPr>
    </w:p>
    <w:p w:rsidR="00671B38" w:rsidRPr="001551FC" w:rsidRDefault="00671B38" w:rsidP="00A467E3">
      <w:pPr>
        <w:ind w:left="360"/>
        <w:rPr>
          <w:rFonts w:cs="B Zar"/>
          <w:sz w:val="26"/>
          <w:szCs w:val="26"/>
          <w:lang w:bidi="fa-IR"/>
        </w:rPr>
      </w:pPr>
    </w:p>
    <w:p w:rsidR="00FC4AF2" w:rsidRDefault="00FC4AF2" w:rsidP="005110C7">
      <w:pPr>
        <w:ind w:left="720"/>
        <w:rPr>
          <w:rFonts w:cs="B Zar"/>
          <w:sz w:val="26"/>
          <w:szCs w:val="26"/>
          <w:rtl/>
          <w:lang w:bidi="fa-IR"/>
        </w:rPr>
      </w:pPr>
    </w:p>
    <w:p w:rsidR="0013297B" w:rsidRPr="000C175F" w:rsidRDefault="00E97057" w:rsidP="00B25B52">
      <w:pPr>
        <w:pStyle w:val="ListParagraph"/>
        <w:numPr>
          <w:ilvl w:val="0"/>
          <w:numId w:val="31"/>
        </w:numPr>
        <w:jc w:val="both"/>
        <w:rPr>
          <w:rFonts w:cs="B Zar"/>
          <w:b/>
          <w:bCs/>
          <w:i/>
          <w:iCs/>
          <w:sz w:val="28"/>
          <w:szCs w:val="28"/>
        </w:rPr>
      </w:pPr>
      <w:r>
        <w:rPr>
          <w:rFonts w:cs="B Zar" w:hint="cs"/>
          <w:b/>
          <w:bCs/>
          <w:i/>
          <w:iCs/>
          <w:sz w:val="28"/>
          <w:szCs w:val="28"/>
          <w:rtl/>
          <w:lang w:bidi="fa-IR"/>
        </w:rPr>
        <w:t xml:space="preserve">گارانتی دستگاه حداقل به مدت </w:t>
      </w:r>
      <w:r w:rsidR="00B25B52">
        <w:rPr>
          <w:rFonts w:cs="B Zar" w:hint="cs"/>
          <w:b/>
          <w:bCs/>
          <w:i/>
          <w:iCs/>
          <w:sz w:val="28"/>
          <w:szCs w:val="28"/>
          <w:rtl/>
          <w:lang w:bidi="fa-IR"/>
        </w:rPr>
        <w:t>18</w:t>
      </w:r>
      <w:r>
        <w:rPr>
          <w:rFonts w:cs="B Zar" w:hint="cs"/>
          <w:b/>
          <w:bCs/>
          <w:i/>
          <w:iCs/>
          <w:sz w:val="28"/>
          <w:szCs w:val="28"/>
          <w:rtl/>
          <w:lang w:bidi="fa-IR"/>
        </w:rPr>
        <w:t xml:space="preserve"> ماه و ضمانت کمپرسور حداقل 5 سال</w:t>
      </w:r>
      <w:r w:rsidR="0013297B" w:rsidRPr="0013297B">
        <w:rPr>
          <w:rFonts w:cs="B Zar" w:hint="cs"/>
          <w:b/>
          <w:bCs/>
          <w:i/>
          <w:iCs/>
          <w:sz w:val="28"/>
          <w:szCs w:val="28"/>
          <w:rtl/>
          <w:lang w:bidi="fa-IR"/>
        </w:rPr>
        <w:t xml:space="preserve"> </w:t>
      </w:r>
      <w:r w:rsidR="0013297B">
        <w:rPr>
          <w:rFonts w:cs="B Zar" w:hint="cs"/>
          <w:b/>
          <w:bCs/>
          <w:i/>
          <w:iCs/>
          <w:sz w:val="28"/>
          <w:szCs w:val="28"/>
          <w:rtl/>
          <w:lang w:bidi="fa-IR"/>
        </w:rPr>
        <w:t>(</w:t>
      </w:r>
      <w:r w:rsidR="0013297B" w:rsidRPr="000C175F">
        <w:rPr>
          <w:rFonts w:cs="B Zar" w:hint="cs"/>
          <w:b/>
          <w:bCs/>
          <w:i/>
          <w:iCs/>
          <w:sz w:val="28"/>
          <w:szCs w:val="28"/>
          <w:rtl/>
          <w:lang w:bidi="fa-IR"/>
        </w:rPr>
        <w:t>پشتيباني فني و خدمات گارانتي دارای ضمانت نامه مورد تایید</w:t>
      </w:r>
      <w:r w:rsidR="0013297B">
        <w:rPr>
          <w:rFonts w:cs="B Zar" w:hint="cs"/>
          <w:b/>
          <w:bCs/>
          <w:i/>
          <w:iCs/>
          <w:sz w:val="28"/>
          <w:szCs w:val="28"/>
          <w:rtl/>
          <w:lang w:bidi="fa-IR"/>
        </w:rPr>
        <w:t xml:space="preserve"> باشد</w:t>
      </w:r>
      <w:r w:rsidR="0013297B" w:rsidRPr="000C175F">
        <w:rPr>
          <w:rFonts w:cs="B Zar" w:hint="cs"/>
          <w:b/>
          <w:bCs/>
          <w:i/>
          <w:iCs/>
          <w:sz w:val="28"/>
          <w:szCs w:val="28"/>
          <w:rtl/>
          <w:lang w:bidi="fa-IR"/>
        </w:rPr>
        <w:t>)</w:t>
      </w:r>
      <w:r w:rsidR="0013297B">
        <w:rPr>
          <w:rFonts w:cs="B Zar" w:hint="cs"/>
          <w:b/>
          <w:bCs/>
          <w:i/>
          <w:iCs/>
          <w:sz w:val="28"/>
          <w:szCs w:val="28"/>
          <w:rtl/>
          <w:lang w:bidi="fa-IR"/>
        </w:rPr>
        <w:t>.</w:t>
      </w:r>
    </w:p>
    <w:p w:rsidR="00E97057" w:rsidRDefault="00E97057" w:rsidP="0013297B">
      <w:pPr>
        <w:pStyle w:val="ListParagraph"/>
        <w:numPr>
          <w:ilvl w:val="0"/>
          <w:numId w:val="31"/>
        </w:numPr>
        <w:jc w:val="both"/>
        <w:rPr>
          <w:rFonts w:cs="B Zar"/>
          <w:b/>
          <w:bCs/>
          <w:i/>
          <w:iCs/>
          <w:sz w:val="28"/>
          <w:szCs w:val="28"/>
          <w:lang w:bidi="fa-IR"/>
        </w:rPr>
      </w:pPr>
      <w:r>
        <w:rPr>
          <w:rFonts w:cs="B Zar" w:hint="cs"/>
          <w:b/>
          <w:bCs/>
          <w:i/>
          <w:iCs/>
          <w:sz w:val="28"/>
          <w:szCs w:val="28"/>
          <w:rtl/>
          <w:lang w:bidi="fa-IR"/>
        </w:rPr>
        <w:t>ارائه کاتولوگ فنی، گواهی اصالت کالا، گارانتی معتبر و خدمات پس از فروش الزامی است.</w:t>
      </w:r>
    </w:p>
    <w:p w:rsidR="008E17AC" w:rsidRPr="000C175F" w:rsidRDefault="008E17AC" w:rsidP="0013297B">
      <w:pPr>
        <w:pStyle w:val="ListParagraph"/>
        <w:numPr>
          <w:ilvl w:val="0"/>
          <w:numId w:val="31"/>
        </w:numPr>
        <w:jc w:val="both"/>
        <w:rPr>
          <w:rFonts w:cs="B Zar"/>
          <w:b/>
          <w:bCs/>
          <w:i/>
          <w:iCs/>
          <w:sz w:val="28"/>
          <w:szCs w:val="28"/>
          <w:lang w:bidi="fa-IR"/>
        </w:rPr>
      </w:pPr>
      <w:r>
        <w:rPr>
          <w:rFonts w:cs="B Zar" w:hint="cs"/>
          <w:b/>
          <w:bCs/>
          <w:i/>
          <w:iCs/>
          <w:sz w:val="28"/>
          <w:szCs w:val="28"/>
          <w:rtl/>
          <w:lang w:bidi="fa-IR"/>
        </w:rPr>
        <w:t>کلیه تجهیزات باید نو، آکبند و دارای نمایندگی رسمی خدمات پس از فروش در کشور ایران باشد.</w:t>
      </w:r>
    </w:p>
    <w:p w:rsidR="003F57FF" w:rsidRPr="000C175F" w:rsidRDefault="00BE5A72" w:rsidP="0013297B">
      <w:pPr>
        <w:pStyle w:val="ListParagraph"/>
        <w:numPr>
          <w:ilvl w:val="0"/>
          <w:numId w:val="31"/>
        </w:numPr>
        <w:jc w:val="both"/>
        <w:rPr>
          <w:rFonts w:cs="B Zar"/>
          <w:sz w:val="26"/>
          <w:szCs w:val="26"/>
          <w:lang w:bidi="fa-IR"/>
        </w:rPr>
      </w:pPr>
      <w:r w:rsidRPr="000C175F">
        <w:rPr>
          <w:rFonts w:cs="B Zar" w:hint="cs"/>
          <w:b/>
          <w:bCs/>
          <w:i/>
          <w:iCs/>
          <w:sz w:val="28"/>
          <w:szCs w:val="28"/>
          <w:rtl/>
        </w:rPr>
        <w:t>تحويل تجهیزات در محل اداره كل حفاظت محيط زيست استان تهران مي باشد.</w:t>
      </w:r>
    </w:p>
    <w:sectPr w:rsidR="003F57FF" w:rsidRPr="000C175F" w:rsidSect="006F0D4E">
      <w:pgSz w:w="11906" w:h="16838"/>
      <w:pgMar w:top="2211" w:right="1797" w:bottom="1440" w:left="179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09FA"/>
    <w:multiLevelType w:val="hybridMultilevel"/>
    <w:tmpl w:val="21308B4A"/>
    <w:lvl w:ilvl="0" w:tplc="901C1A9C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lang w:bidi="fa-IR"/>
      </w:rPr>
    </w:lvl>
    <w:lvl w:ilvl="1" w:tplc="040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lang w:bidi="fa-IR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" w15:restartNumberingAfterBreak="0">
    <w:nsid w:val="011B0B2A"/>
    <w:multiLevelType w:val="hybridMultilevel"/>
    <w:tmpl w:val="D590B21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612B7"/>
    <w:multiLevelType w:val="hybridMultilevel"/>
    <w:tmpl w:val="3A204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46F8E"/>
    <w:multiLevelType w:val="hybridMultilevel"/>
    <w:tmpl w:val="7636572C"/>
    <w:lvl w:ilvl="0" w:tplc="7756A488">
      <w:start w:val="1"/>
      <w:numFmt w:val="decimal"/>
      <w:lvlText w:val="%1-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4" w15:restartNumberingAfterBreak="0">
    <w:nsid w:val="0FC05D55"/>
    <w:multiLevelType w:val="hybridMultilevel"/>
    <w:tmpl w:val="9ABEFB16"/>
    <w:lvl w:ilvl="0" w:tplc="520AA01A">
      <w:start w:val="1"/>
      <w:numFmt w:val="decimal"/>
      <w:lvlText w:val="%1-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5" w15:restartNumberingAfterBreak="0">
    <w:nsid w:val="120C1662"/>
    <w:multiLevelType w:val="hybridMultilevel"/>
    <w:tmpl w:val="422640C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E1534"/>
    <w:multiLevelType w:val="hybridMultilevel"/>
    <w:tmpl w:val="36F4ACE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134A7D"/>
    <w:multiLevelType w:val="hybridMultilevel"/>
    <w:tmpl w:val="4510DC5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8E3ABD"/>
    <w:multiLevelType w:val="hybridMultilevel"/>
    <w:tmpl w:val="324CE1C0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F77538"/>
    <w:multiLevelType w:val="hybridMultilevel"/>
    <w:tmpl w:val="74C8BA34"/>
    <w:lvl w:ilvl="0" w:tplc="1D86074E">
      <w:start w:val="7"/>
      <w:numFmt w:val="bullet"/>
      <w:lvlText w:val="-"/>
      <w:lvlJc w:val="left"/>
      <w:pPr>
        <w:ind w:left="720" w:hanging="360"/>
      </w:pPr>
      <w:rPr>
        <w:rFonts w:asciiTheme="majorBidi" w:eastAsiaTheme="minorHAnsi" w:hAnsiTheme="majorBid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A56EAF"/>
    <w:multiLevelType w:val="multilevel"/>
    <w:tmpl w:val="C912366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0D731D"/>
    <w:multiLevelType w:val="hybridMultilevel"/>
    <w:tmpl w:val="CA5A5FD8"/>
    <w:lvl w:ilvl="0" w:tplc="2DE652C6">
      <w:start w:val="4"/>
      <w:numFmt w:val="decimal"/>
      <w:lvlText w:val="%1"/>
      <w:lvlJc w:val="left"/>
      <w:pPr>
        <w:tabs>
          <w:tab w:val="num" w:pos="7320"/>
        </w:tabs>
        <w:ind w:left="7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8040"/>
        </w:tabs>
        <w:ind w:left="8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760"/>
        </w:tabs>
        <w:ind w:left="8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480"/>
        </w:tabs>
        <w:ind w:left="9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0200"/>
        </w:tabs>
        <w:ind w:left="10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920"/>
        </w:tabs>
        <w:ind w:left="10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640"/>
        </w:tabs>
        <w:ind w:left="11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2360"/>
        </w:tabs>
        <w:ind w:left="12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3080"/>
        </w:tabs>
        <w:ind w:left="13080" w:hanging="180"/>
      </w:pPr>
    </w:lvl>
  </w:abstractNum>
  <w:abstractNum w:abstractNumId="12" w15:restartNumberingAfterBreak="0">
    <w:nsid w:val="2B5923F1"/>
    <w:multiLevelType w:val="hybridMultilevel"/>
    <w:tmpl w:val="3C2A7A78"/>
    <w:lvl w:ilvl="0" w:tplc="B0D8F878">
      <w:start w:val="3"/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B Yagu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B2B9D"/>
    <w:multiLevelType w:val="hybridMultilevel"/>
    <w:tmpl w:val="E4BA4CD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5B4DC8"/>
    <w:multiLevelType w:val="hybridMultilevel"/>
    <w:tmpl w:val="9446A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9A5D53"/>
    <w:multiLevelType w:val="hybridMultilevel"/>
    <w:tmpl w:val="4A702306"/>
    <w:lvl w:ilvl="0" w:tplc="6AC8E230">
      <w:start w:val="1"/>
      <w:numFmt w:val="bullet"/>
      <w:lvlText w:val=""/>
      <w:lvlJc w:val="left"/>
      <w:pPr>
        <w:tabs>
          <w:tab w:val="num" w:pos="586"/>
        </w:tabs>
        <w:ind w:left="530" w:hanging="170"/>
      </w:pPr>
      <w:rPr>
        <w:rFonts w:ascii="Wingdings" w:hAnsi="Wingdings" w:hint="default"/>
      </w:rPr>
    </w:lvl>
    <w:lvl w:ilvl="1" w:tplc="003C595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292E38"/>
    <w:multiLevelType w:val="hybridMultilevel"/>
    <w:tmpl w:val="92BCD286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256512"/>
    <w:multiLevelType w:val="hybridMultilevel"/>
    <w:tmpl w:val="3C1A17FE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5812C83"/>
    <w:multiLevelType w:val="hybridMultilevel"/>
    <w:tmpl w:val="CE3ECCFA"/>
    <w:lvl w:ilvl="0" w:tplc="04090009">
      <w:start w:val="1"/>
      <w:numFmt w:val="bullet"/>
      <w:lvlText w:val="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651629B"/>
    <w:multiLevelType w:val="multilevel"/>
    <w:tmpl w:val="C86A3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EC79E9"/>
    <w:multiLevelType w:val="hybridMultilevel"/>
    <w:tmpl w:val="635670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C65A48"/>
    <w:multiLevelType w:val="multilevel"/>
    <w:tmpl w:val="F33CCF9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9A3D1D"/>
    <w:multiLevelType w:val="multilevel"/>
    <w:tmpl w:val="9CE44A28"/>
    <w:lvl w:ilvl="0">
      <w:start w:val="1"/>
      <w:numFmt w:val="bullet"/>
      <w:lvlText w:val="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4156859"/>
    <w:multiLevelType w:val="hybridMultilevel"/>
    <w:tmpl w:val="CF7A21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1EE3A90"/>
    <w:multiLevelType w:val="hybridMultilevel"/>
    <w:tmpl w:val="C86A3A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38A739E"/>
    <w:multiLevelType w:val="hybridMultilevel"/>
    <w:tmpl w:val="681A0C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B7065"/>
    <w:multiLevelType w:val="hybridMultilevel"/>
    <w:tmpl w:val="3B2ED5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A82B03"/>
    <w:multiLevelType w:val="hybridMultilevel"/>
    <w:tmpl w:val="B204B3FE"/>
    <w:lvl w:ilvl="0" w:tplc="B0D8F878">
      <w:start w:val="3"/>
      <w:numFmt w:val="bullet"/>
      <w:lvlText w:val="-"/>
      <w:lvlJc w:val="left"/>
      <w:pPr>
        <w:tabs>
          <w:tab w:val="num" w:pos="8953"/>
        </w:tabs>
        <w:ind w:left="8953" w:hanging="360"/>
      </w:pPr>
      <w:rPr>
        <w:rFonts w:ascii="Times New Roman" w:eastAsia="Times New Roman" w:hAnsi="Times New Roman" w:cs="B Yagu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750"/>
        </w:tabs>
        <w:ind w:left="97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470"/>
        </w:tabs>
        <w:ind w:left="104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1190"/>
        </w:tabs>
        <w:ind w:left="111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1910"/>
        </w:tabs>
        <w:ind w:left="119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2630"/>
        </w:tabs>
        <w:ind w:left="126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3350"/>
        </w:tabs>
        <w:ind w:left="133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4070"/>
        </w:tabs>
        <w:ind w:left="140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4790"/>
        </w:tabs>
        <w:ind w:left="14790" w:hanging="360"/>
      </w:pPr>
      <w:rPr>
        <w:rFonts w:ascii="Wingdings" w:hAnsi="Wingdings" w:hint="default"/>
      </w:rPr>
    </w:lvl>
  </w:abstractNum>
  <w:abstractNum w:abstractNumId="28" w15:restartNumberingAfterBreak="0">
    <w:nsid w:val="692635DA"/>
    <w:multiLevelType w:val="hybridMultilevel"/>
    <w:tmpl w:val="6A64E5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A37C68"/>
    <w:multiLevelType w:val="hybridMultilevel"/>
    <w:tmpl w:val="C912366A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9"/>
  </w:num>
  <w:num w:numId="4">
    <w:abstractNumId w:val="0"/>
  </w:num>
  <w:num w:numId="5">
    <w:abstractNumId w:val="18"/>
  </w:num>
  <w:num w:numId="6">
    <w:abstractNumId w:val="22"/>
  </w:num>
  <w:num w:numId="7">
    <w:abstractNumId w:val="4"/>
  </w:num>
  <w:num w:numId="8">
    <w:abstractNumId w:val="3"/>
  </w:num>
  <w:num w:numId="9">
    <w:abstractNumId w:val="17"/>
  </w:num>
  <w:num w:numId="10">
    <w:abstractNumId w:val="8"/>
  </w:num>
  <w:num w:numId="11">
    <w:abstractNumId w:val="6"/>
  </w:num>
  <w:num w:numId="12">
    <w:abstractNumId w:val="11"/>
  </w:num>
  <w:num w:numId="13">
    <w:abstractNumId w:val="21"/>
  </w:num>
  <w:num w:numId="14">
    <w:abstractNumId w:val="13"/>
  </w:num>
  <w:num w:numId="15">
    <w:abstractNumId w:val="12"/>
  </w:num>
  <w:num w:numId="16">
    <w:abstractNumId w:val="27"/>
  </w:num>
  <w:num w:numId="17">
    <w:abstractNumId w:val="26"/>
  </w:num>
  <w:num w:numId="18">
    <w:abstractNumId w:val="25"/>
  </w:num>
  <w:num w:numId="19">
    <w:abstractNumId w:val="23"/>
  </w:num>
  <w:num w:numId="20">
    <w:abstractNumId w:val="16"/>
  </w:num>
  <w:num w:numId="21">
    <w:abstractNumId w:val="1"/>
  </w:num>
  <w:num w:numId="22">
    <w:abstractNumId w:val="10"/>
  </w:num>
  <w:num w:numId="23">
    <w:abstractNumId w:val="5"/>
  </w:num>
  <w:num w:numId="24">
    <w:abstractNumId w:val="24"/>
  </w:num>
  <w:num w:numId="25">
    <w:abstractNumId w:val="19"/>
  </w:num>
  <w:num w:numId="26">
    <w:abstractNumId w:val="7"/>
  </w:num>
  <w:num w:numId="27">
    <w:abstractNumId w:val="2"/>
  </w:num>
  <w:num w:numId="28">
    <w:abstractNumId w:val="20"/>
  </w:num>
  <w:num w:numId="29">
    <w:abstractNumId w:val="15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28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3D"/>
    <w:rsid w:val="00002328"/>
    <w:rsid w:val="00004E34"/>
    <w:rsid w:val="00010206"/>
    <w:rsid w:val="00014D20"/>
    <w:rsid w:val="00020807"/>
    <w:rsid w:val="000208B7"/>
    <w:rsid w:val="00025F2B"/>
    <w:rsid w:val="000479D6"/>
    <w:rsid w:val="000602ED"/>
    <w:rsid w:val="00063184"/>
    <w:rsid w:val="00066E49"/>
    <w:rsid w:val="00074726"/>
    <w:rsid w:val="00084868"/>
    <w:rsid w:val="000A0D9E"/>
    <w:rsid w:val="000A65AA"/>
    <w:rsid w:val="000B6BF8"/>
    <w:rsid w:val="000C175F"/>
    <w:rsid w:val="000D6D06"/>
    <w:rsid w:val="000E4789"/>
    <w:rsid w:val="00101113"/>
    <w:rsid w:val="00102359"/>
    <w:rsid w:val="0012302E"/>
    <w:rsid w:val="00127686"/>
    <w:rsid w:val="00131072"/>
    <w:rsid w:val="0013297B"/>
    <w:rsid w:val="0013324A"/>
    <w:rsid w:val="00144A9E"/>
    <w:rsid w:val="001551FC"/>
    <w:rsid w:val="00162CE9"/>
    <w:rsid w:val="00175C17"/>
    <w:rsid w:val="0018087B"/>
    <w:rsid w:val="00194432"/>
    <w:rsid w:val="001C0C71"/>
    <w:rsid w:val="001D6B49"/>
    <w:rsid w:val="001D75ED"/>
    <w:rsid w:val="002061EF"/>
    <w:rsid w:val="00207BBF"/>
    <w:rsid w:val="00223EB3"/>
    <w:rsid w:val="00231FDB"/>
    <w:rsid w:val="002366ED"/>
    <w:rsid w:val="00240BD3"/>
    <w:rsid w:val="00255244"/>
    <w:rsid w:val="0027246C"/>
    <w:rsid w:val="0027447C"/>
    <w:rsid w:val="002817A6"/>
    <w:rsid w:val="0029215C"/>
    <w:rsid w:val="002923F1"/>
    <w:rsid w:val="00297FCF"/>
    <w:rsid w:val="002A0857"/>
    <w:rsid w:val="002A1346"/>
    <w:rsid w:val="002A2775"/>
    <w:rsid w:val="002A4C38"/>
    <w:rsid w:val="0031041C"/>
    <w:rsid w:val="003266AE"/>
    <w:rsid w:val="00365484"/>
    <w:rsid w:val="0037683A"/>
    <w:rsid w:val="00381190"/>
    <w:rsid w:val="0038554B"/>
    <w:rsid w:val="00386BD9"/>
    <w:rsid w:val="00387DEA"/>
    <w:rsid w:val="00387FF1"/>
    <w:rsid w:val="003938B1"/>
    <w:rsid w:val="00396387"/>
    <w:rsid w:val="003C0CA6"/>
    <w:rsid w:val="003D17B1"/>
    <w:rsid w:val="003F53F2"/>
    <w:rsid w:val="003F57FF"/>
    <w:rsid w:val="00404C9A"/>
    <w:rsid w:val="004074C5"/>
    <w:rsid w:val="00414CE6"/>
    <w:rsid w:val="00423E3E"/>
    <w:rsid w:val="0042486E"/>
    <w:rsid w:val="004325A1"/>
    <w:rsid w:val="00435D21"/>
    <w:rsid w:val="00437E48"/>
    <w:rsid w:val="004637EF"/>
    <w:rsid w:val="00467A6D"/>
    <w:rsid w:val="00476166"/>
    <w:rsid w:val="0049018C"/>
    <w:rsid w:val="00492B2A"/>
    <w:rsid w:val="00492D9C"/>
    <w:rsid w:val="00495D89"/>
    <w:rsid w:val="004B2274"/>
    <w:rsid w:val="004C5EA8"/>
    <w:rsid w:val="004D7912"/>
    <w:rsid w:val="004E1404"/>
    <w:rsid w:val="005001A1"/>
    <w:rsid w:val="005110C7"/>
    <w:rsid w:val="00514978"/>
    <w:rsid w:val="005168F4"/>
    <w:rsid w:val="00526C3A"/>
    <w:rsid w:val="00532036"/>
    <w:rsid w:val="0053256D"/>
    <w:rsid w:val="00571BF1"/>
    <w:rsid w:val="00574201"/>
    <w:rsid w:val="00575E2A"/>
    <w:rsid w:val="00577D77"/>
    <w:rsid w:val="00587DDA"/>
    <w:rsid w:val="00593F88"/>
    <w:rsid w:val="005A74C7"/>
    <w:rsid w:val="00601D61"/>
    <w:rsid w:val="00612714"/>
    <w:rsid w:val="00660195"/>
    <w:rsid w:val="00670C96"/>
    <w:rsid w:val="00671B38"/>
    <w:rsid w:val="0067485C"/>
    <w:rsid w:val="00677933"/>
    <w:rsid w:val="006812D1"/>
    <w:rsid w:val="00691AA5"/>
    <w:rsid w:val="006B0124"/>
    <w:rsid w:val="006B29F4"/>
    <w:rsid w:val="006B4229"/>
    <w:rsid w:val="006C7026"/>
    <w:rsid w:val="006D05C3"/>
    <w:rsid w:val="006D1146"/>
    <w:rsid w:val="006E54D5"/>
    <w:rsid w:val="006E5B77"/>
    <w:rsid w:val="006F09B7"/>
    <w:rsid w:val="006F0D4E"/>
    <w:rsid w:val="006F7EA6"/>
    <w:rsid w:val="007073CC"/>
    <w:rsid w:val="00746735"/>
    <w:rsid w:val="007471C6"/>
    <w:rsid w:val="0075262E"/>
    <w:rsid w:val="0077598E"/>
    <w:rsid w:val="00775DEA"/>
    <w:rsid w:val="00776CD0"/>
    <w:rsid w:val="0077781F"/>
    <w:rsid w:val="007811D9"/>
    <w:rsid w:val="00797890"/>
    <w:rsid w:val="007B1123"/>
    <w:rsid w:val="007B260F"/>
    <w:rsid w:val="007B58E2"/>
    <w:rsid w:val="007C4B72"/>
    <w:rsid w:val="00800E4B"/>
    <w:rsid w:val="008017D0"/>
    <w:rsid w:val="0080405E"/>
    <w:rsid w:val="00804286"/>
    <w:rsid w:val="00811333"/>
    <w:rsid w:val="00827A1F"/>
    <w:rsid w:val="00827C08"/>
    <w:rsid w:val="00836B98"/>
    <w:rsid w:val="00842252"/>
    <w:rsid w:val="00845C9C"/>
    <w:rsid w:val="0085297D"/>
    <w:rsid w:val="0085478B"/>
    <w:rsid w:val="00857A11"/>
    <w:rsid w:val="00862DD8"/>
    <w:rsid w:val="00864A23"/>
    <w:rsid w:val="00874A9E"/>
    <w:rsid w:val="008756C0"/>
    <w:rsid w:val="008968D3"/>
    <w:rsid w:val="008A1BFB"/>
    <w:rsid w:val="008D0482"/>
    <w:rsid w:val="008D3771"/>
    <w:rsid w:val="008D5590"/>
    <w:rsid w:val="008E0206"/>
    <w:rsid w:val="008E0FEA"/>
    <w:rsid w:val="008E17AC"/>
    <w:rsid w:val="008E5C84"/>
    <w:rsid w:val="008F3DAC"/>
    <w:rsid w:val="008F47B8"/>
    <w:rsid w:val="008F5946"/>
    <w:rsid w:val="0091529D"/>
    <w:rsid w:val="00934A76"/>
    <w:rsid w:val="00935BA0"/>
    <w:rsid w:val="00977E80"/>
    <w:rsid w:val="00981245"/>
    <w:rsid w:val="0099270F"/>
    <w:rsid w:val="009A73C0"/>
    <w:rsid w:val="009B37D5"/>
    <w:rsid w:val="009B440D"/>
    <w:rsid w:val="009B51CB"/>
    <w:rsid w:val="009B608C"/>
    <w:rsid w:val="009E4EB0"/>
    <w:rsid w:val="009F0498"/>
    <w:rsid w:val="009F2753"/>
    <w:rsid w:val="009F780A"/>
    <w:rsid w:val="00A35429"/>
    <w:rsid w:val="00A467E3"/>
    <w:rsid w:val="00A46F95"/>
    <w:rsid w:val="00A6075D"/>
    <w:rsid w:val="00A60B66"/>
    <w:rsid w:val="00A61323"/>
    <w:rsid w:val="00A67E9A"/>
    <w:rsid w:val="00A70018"/>
    <w:rsid w:val="00A74E7A"/>
    <w:rsid w:val="00A9580E"/>
    <w:rsid w:val="00AC169E"/>
    <w:rsid w:val="00B003A0"/>
    <w:rsid w:val="00B0555B"/>
    <w:rsid w:val="00B15A9F"/>
    <w:rsid w:val="00B165BC"/>
    <w:rsid w:val="00B20582"/>
    <w:rsid w:val="00B240BE"/>
    <w:rsid w:val="00B25B52"/>
    <w:rsid w:val="00B30D97"/>
    <w:rsid w:val="00B30F12"/>
    <w:rsid w:val="00B43520"/>
    <w:rsid w:val="00B51F1E"/>
    <w:rsid w:val="00B67B9E"/>
    <w:rsid w:val="00BA03A5"/>
    <w:rsid w:val="00BD66F3"/>
    <w:rsid w:val="00BD7A41"/>
    <w:rsid w:val="00BE325A"/>
    <w:rsid w:val="00BE5A72"/>
    <w:rsid w:val="00BF3465"/>
    <w:rsid w:val="00C03E1C"/>
    <w:rsid w:val="00C267A8"/>
    <w:rsid w:val="00C27B4E"/>
    <w:rsid w:val="00C319F8"/>
    <w:rsid w:val="00C5314C"/>
    <w:rsid w:val="00C558FF"/>
    <w:rsid w:val="00C76014"/>
    <w:rsid w:val="00C84874"/>
    <w:rsid w:val="00C86AD6"/>
    <w:rsid w:val="00CB5E6C"/>
    <w:rsid w:val="00CC267D"/>
    <w:rsid w:val="00D025AD"/>
    <w:rsid w:val="00D03814"/>
    <w:rsid w:val="00D11A6C"/>
    <w:rsid w:val="00D22B0A"/>
    <w:rsid w:val="00D22FFC"/>
    <w:rsid w:val="00D7482F"/>
    <w:rsid w:val="00D84740"/>
    <w:rsid w:val="00D9116A"/>
    <w:rsid w:val="00DA4DBB"/>
    <w:rsid w:val="00DE1D8F"/>
    <w:rsid w:val="00DF436C"/>
    <w:rsid w:val="00E03977"/>
    <w:rsid w:val="00E1302B"/>
    <w:rsid w:val="00E16E4D"/>
    <w:rsid w:val="00E27BE9"/>
    <w:rsid w:val="00E45D52"/>
    <w:rsid w:val="00E47A7F"/>
    <w:rsid w:val="00E53A21"/>
    <w:rsid w:val="00E7342B"/>
    <w:rsid w:val="00E73FAE"/>
    <w:rsid w:val="00E82220"/>
    <w:rsid w:val="00E8232A"/>
    <w:rsid w:val="00E8592A"/>
    <w:rsid w:val="00E87A5E"/>
    <w:rsid w:val="00E97057"/>
    <w:rsid w:val="00E97EA5"/>
    <w:rsid w:val="00EE0937"/>
    <w:rsid w:val="00EE2D0F"/>
    <w:rsid w:val="00EF0FD2"/>
    <w:rsid w:val="00EF1FC5"/>
    <w:rsid w:val="00F13EAF"/>
    <w:rsid w:val="00F14904"/>
    <w:rsid w:val="00F14BDC"/>
    <w:rsid w:val="00F209F5"/>
    <w:rsid w:val="00F31544"/>
    <w:rsid w:val="00F406C0"/>
    <w:rsid w:val="00F4153B"/>
    <w:rsid w:val="00F57846"/>
    <w:rsid w:val="00F66476"/>
    <w:rsid w:val="00F6733D"/>
    <w:rsid w:val="00F7390B"/>
    <w:rsid w:val="00F857A1"/>
    <w:rsid w:val="00FA7FE4"/>
    <w:rsid w:val="00FB3EEE"/>
    <w:rsid w:val="00FC4AF2"/>
    <w:rsid w:val="00FD526A"/>
    <w:rsid w:val="00FF221C"/>
    <w:rsid w:val="00FF6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8A28C2"/>
  <w15:docId w15:val="{D786B7F6-478B-4EC5-AFE0-9B8407839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33D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571BF1"/>
    <w:rPr>
      <w:b/>
      <w:bCs/>
    </w:rPr>
  </w:style>
  <w:style w:type="table" w:styleId="TableGrid">
    <w:name w:val="Table Grid"/>
    <w:basedOn w:val="TableNormal"/>
    <w:uiPriority w:val="59"/>
    <w:rsid w:val="006B29F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ynqvb">
    <w:name w:val="rynqvb"/>
    <w:basedOn w:val="DefaultParagraphFont"/>
    <w:rsid w:val="00D7482F"/>
  </w:style>
  <w:style w:type="paragraph" w:styleId="ListParagraph">
    <w:name w:val="List Paragraph"/>
    <w:basedOn w:val="Normal"/>
    <w:uiPriority w:val="34"/>
    <w:qFormat/>
    <w:rsid w:val="000C17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8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9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0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7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9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</vt:lpstr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</dc:title>
  <dc:creator>hamid</dc:creator>
  <cp:lastModifiedBy>1</cp:lastModifiedBy>
  <cp:revision>6</cp:revision>
  <cp:lastPrinted>2023-06-07T02:14:00Z</cp:lastPrinted>
  <dcterms:created xsi:type="dcterms:W3CDTF">2026-07-13T13:15:00Z</dcterms:created>
  <dcterms:modified xsi:type="dcterms:W3CDTF">2026-07-13T13:17:00Z</dcterms:modified>
</cp:coreProperties>
</file>