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44" w:rsidRPr="006B29F4" w:rsidRDefault="00471FA4" w:rsidP="00996E34">
      <w:pPr>
        <w:ind w:left="360"/>
        <w:jc w:val="center"/>
        <w:rPr>
          <w:rFonts w:cs="B Zar"/>
          <w:b/>
          <w:bCs/>
          <w:i/>
          <w:iCs/>
          <w:sz w:val="28"/>
          <w:szCs w:val="28"/>
          <w:u w:val="single"/>
          <w:lang w:bidi="fa-IR"/>
        </w:rPr>
      </w:pPr>
      <w:bookmarkStart w:id="0" w:name="_GoBack"/>
      <w:bookmarkEnd w:id="0"/>
      <w:r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>خرید تجهیزات مورد نیاز</w:t>
      </w:r>
      <w:r w:rsidR="00996E34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جهت نصب و راه اندازی آنالایزر سنجش ذرات معلق ایستگاه </w:t>
      </w:r>
      <w:r w:rsidR="002A2775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سنجش و پایش کیفیت </w:t>
      </w:r>
      <w:r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>هوا</w:t>
      </w:r>
    </w:p>
    <w:p w:rsidR="00A467E3" w:rsidRPr="006B29F4" w:rsidRDefault="00A467E3" w:rsidP="00A467E3">
      <w:pPr>
        <w:ind w:left="360"/>
        <w:rPr>
          <w:rFonts w:cs="B Zar"/>
          <w:sz w:val="28"/>
          <w:szCs w:val="28"/>
          <w:lang w:bidi="fa-IR"/>
        </w:rPr>
      </w:pPr>
    </w:p>
    <w:p w:rsidR="008F47B8" w:rsidRPr="006B29F4" w:rsidRDefault="003C0CA6" w:rsidP="00996E34">
      <w:pPr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خرید </w:t>
      </w:r>
      <w:r w:rsidR="00471FA4">
        <w:rPr>
          <w:rFonts w:cs="B Zar" w:hint="cs"/>
          <w:sz w:val="28"/>
          <w:szCs w:val="28"/>
          <w:rtl/>
          <w:lang w:bidi="fa-IR"/>
        </w:rPr>
        <w:t xml:space="preserve">تجهیزات مورد </w:t>
      </w:r>
      <w:r w:rsidR="00996E34">
        <w:rPr>
          <w:rFonts w:cs="B Zar" w:hint="cs"/>
          <w:sz w:val="28"/>
          <w:szCs w:val="28"/>
          <w:rtl/>
          <w:lang w:bidi="fa-IR"/>
        </w:rPr>
        <w:t xml:space="preserve">جهت نصب، راه اندازی و کالیبراسیون یک دستگاه </w:t>
      </w:r>
      <w:r w:rsidR="00720D13">
        <w:rPr>
          <w:rFonts w:cs="B Zar" w:hint="cs"/>
          <w:sz w:val="28"/>
          <w:szCs w:val="28"/>
          <w:rtl/>
          <w:lang w:bidi="fa-IR"/>
        </w:rPr>
        <w:t xml:space="preserve"> </w:t>
      </w:r>
      <w:r w:rsidR="00996E34">
        <w:rPr>
          <w:rFonts w:cs="B Zar" w:hint="cs"/>
          <w:sz w:val="28"/>
          <w:szCs w:val="28"/>
          <w:rtl/>
          <w:lang w:bidi="fa-IR"/>
        </w:rPr>
        <w:t xml:space="preserve">آنالایزر سنجش ذرات معلق </w:t>
      </w:r>
      <w:r w:rsidR="00996E34">
        <w:rPr>
          <w:rFonts w:cs="B Zar"/>
          <w:sz w:val="28"/>
          <w:szCs w:val="28"/>
          <w:lang w:bidi="fa-IR"/>
        </w:rPr>
        <w:t>PM</w:t>
      </w:r>
      <w:r w:rsidR="00996E34" w:rsidRPr="009C172E">
        <w:rPr>
          <w:rFonts w:cs="B Zar"/>
          <w:sz w:val="28"/>
          <w:szCs w:val="28"/>
          <w:vertAlign w:val="subscript"/>
          <w:lang w:bidi="fa-IR"/>
        </w:rPr>
        <w:t>2.5</w:t>
      </w:r>
      <w:r w:rsidR="00996E34">
        <w:rPr>
          <w:rFonts w:cs="B Zar" w:hint="cs"/>
          <w:sz w:val="28"/>
          <w:szCs w:val="28"/>
          <w:rtl/>
          <w:lang w:bidi="fa-IR"/>
        </w:rPr>
        <w:t xml:space="preserve"> برای ایستگاه سنجش کیفیت هوا شهر رودهن شهرستان دماوند به</w:t>
      </w:r>
      <w:r>
        <w:rPr>
          <w:rFonts w:cs="B Zar" w:hint="cs"/>
          <w:sz w:val="28"/>
          <w:szCs w:val="28"/>
          <w:rtl/>
          <w:lang w:bidi="fa-IR"/>
        </w:rPr>
        <w:t xml:space="preserve"> شرح ذیل</w:t>
      </w:r>
      <w:r w:rsidR="00AC169E">
        <w:rPr>
          <w:rFonts w:cs="B Zar" w:hint="cs"/>
          <w:sz w:val="28"/>
          <w:szCs w:val="28"/>
          <w:rtl/>
          <w:lang w:bidi="fa-IR"/>
        </w:rPr>
        <w:t xml:space="preserve"> :</w:t>
      </w:r>
    </w:p>
    <w:p w:rsidR="002817A6" w:rsidRDefault="002817A6" w:rsidP="00A467E3">
      <w:pPr>
        <w:ind w:left="360"/>
        <w:rPr>
          <w:rFonts w:cs="B Zar"/>
          <w:sz w:val="26"/>
          <w:szCs w:val="26"/>
          <w:rtl/>
          <w:lang w:bidi="fa-IR"/>
        </w:rPr>
      </w:pPr>
    </w:p>
    <w:tbl>
      <w:tblPr>
        <w:tblStyle w:val="TableGrid"/>
        <w:bidiVisual/>
        <w:tblW w:w="8562" w:type="dxa"/>
        <w:jc w:val="center"/>
        <w:tblLook w:val="04A0" w:firstRow="1" w:lastRow="0" w:firstColumn="1" w:lastColumn="0" w:noHBand="0" w:noVBand="1"/>
      </w:tblPr>
      <w:tblGrid>
        <w:gridCol w:w="717"/>
        <w:gridCol w:w="1628"/>
        <w:gridCol w:w="2718"/>
        <w:gridCol w:w="2070"/>
        <w:gridCol w:w="1429"/>
      </w:tblGrid>
      <w:tr w:rsidR="006B74A8" w:rsidTr="006C5AD7">
        <w:trPr>
          <w:trHeight w:val="446"/>
          <w:jc w:val="center"/>
        </w:trPr>
        <w:tc>
          <w:tcPr>
            <w:tcW w:w="717" w:type="dxa"/>
            <w:shd w:val="clear" w:color="auto" w:fill="D9D9D9" w:themeFill="background1" w:themeFillShade="D9"/>
            <w:vAlign w:val="center"/>
          </w:tcPr>
          <w:p w:rsidR="006B74A8" w:rsidRPr="006B29F4" w:rsidRDefault="006B74A8" w:rsidP="001807AD">
            <w:pPr>
              <w:jc w:val="center"/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628" w:type="dxa"/>
            <w:shd w:val="clear" w:color="auto" w:fill="D9D9D9" w:themeFill="background1" w:themeFillShade="D9"/>
            <w:vAlign w:val="center"/>
          </w:tcPr>
          <w:p w:rsidR="006B74A8" w:rsidRPr="006B29F4" w:rsidRDefault="006B74A8" w:rsidP="00AC169E">
            <w:pPr>
              <w:jc w:val="center"/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6"/>
                <w:szCs w:val="26"/>
                <w:rtl/>
                <w:lang w:bidi="fa-IR"/>
              </w:rPr>
              <w:t>نوع</w:t>
            </w:r>
          </w:p>
        </w:tc>
        <w:tc>
          <w:tcPr>
            <w:tcW w:w="2718" w:type="dxa"/>
            <w:shd w:val="clear" w:color="auto" w:fill="D9D9D9" w:themeFill="background1" w:themeFillShade="D9"/>
            <w:vAlign w:val="center"/>
          </w:tcPr>
          <w:p w:rsidR="006B74A8" w:rsidRPr="006B29F4" w:rsidRDefault="006B74A8" w:rsidP="002343CF">
            <w:pPr>
              <w:jc w:val="center"/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6"/>
                <w:szCs w:val="26"/>
                <w:rtl/>
                <w:lang w:bidi="fa-IR"/>
              </w:rPr>
              <w:t>شرح کالا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6B74A8" w:rsidRDefault="006B74A8" w:rsidP="001807AD">
            <w:pPr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کد قطعه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:rsidR="006B74A8" w:rsidRPr="006B29F4" w:rsidRDefault="006B74A8" w:rsidP="001807AD">
            <w:pPr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تعداد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Pr="003C0CA6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1628" w:type="dxa"/>
            <w:vMerge w:val="restart"/>
            <w:vAlign w:val="center"/>
          </w:tcPr>
          <w:p w:rsidR="00FE6A84" w:rsidRDefault="00FE6A84" w:rsidP="009C172E">
            <w:pPr>
              <w:jc w:val="center"/>
              <w:rPr>
                <w:rFonts w:ascii="Times New Roman" w:hAnsi="Times New Roman" w:cs="B Zar"/>
                <w:i/>
                <w:iCs/>
                <w:sz w:val="28"/>
                <w:szCs w:val="28"/>
                <w:lang w:bidi="fa-IR"/>
              </w:rPr>
            </w:pPr>
            <w:r w:rsidRPr="00800901">
              <w:rPr>
                <w:rFonts w:ascii="Times New Roman" w:hAnsi="Times New Roman" w:cs="B Zar" w:hint="cs"/>
                <w:i/>
                <w:iCs/>
                <w:sz w:val="28"/>
                <w:szCs w:val="28"/>
                <w:rtl/>
                <w:lang w:bidi="fa-IR"/>
              </w:rPr>
              <w:t>آنالایزر ذرات معلق</w:t>
            </w:r>
            <w:r>
              <w:rPr>
                <w:rFonts w:ascii="Times New Roman" w:hAnsi="Times New Roman" w:cs="B Zar" w:hint="cs"/>
                <w:i/>
                <w:i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Zar"/>
                <w:i/>
                <w:iCs/>
                <w:sz w:val="28"/>
                <w:szCs w:val="28"/>
                <w:lang w:bidi="fa-IR"/>
              </w:rPr>
              <w:t>PM</w:t>
            </w:r>
            <w:r w:rsidR="009C172E">
              <w:rPr>
                <w:rFonts w:ascii="Times New Roman" w:hAnsi="Times New Roman" w:cs="B Zar"/>
                <w:i/>
                <w:iCs/>
                <w:sz w:val="28"/>
                <w:szCs w:val="28"/>
                <w:vertAlign w:val="subscript"/>
                <w:lang w:bidi="fa-IR"/>
              </w:rPr>
              <w:t>2.5</w:t>
            </w:r>
            <w:r w:rsidRPr="00800901">
              <w:rPr>
                <w:rFonts w:ascii="Times New Roman" w:hAnsi="Times New Roman" w:cs="B Zar" w:hint="cs"/>
                <w:i/>
                <w:iCs/>
                <w:sz w:val="28"/>
                <w:szCs w:val="28"/>
                <w:rtl/>
                <w:lang w:bidi="fa-IR"/>
              </w:rPr>
              <w:t xml:space="preserve"> مدل</w:t>
            </w:r>
          </w:p>
          <w:p w:rsidR="00FE6A84" w:rsidRDefault="00FE6A84" w:rsidP="00F37C89">
            <w:pPr>
              <w:jc w:val="center"/>
              <w:rPr>
                <w:rFonts w:asciiTheme="majorBidi" w:hAnsiTheme="majorBidi" w:cs="B Zar"/>
                <w:i/>
                <w:i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/>
                <w:i/>
                <w:iCs/>
                <w:sz w:val="28"/>
                <w:szCs w:val="28"/>
                <w:lang w:bidi="fa-IR"/>
              </w:rPr>
              <w:t>BAM 1020</w:t>
            </w:r>
          </w:p>
          <w:p w:rsidR="00FE6A84" w:rsidRDefault="00FE6A84" w:rsidP="00F37C89">
            <w:pPr>
              <w:jc w:val="center"/>
              <w:rPr>
                <w:rFonts w:asciiTheme="majorBidi" w:hAnsiTheme="majorBidi" w:cs="B Zar"/>
                <w:i/>
                <w:iCs/>
                <w:sz w:val="28"/>
                <w:szCs w:val="28"/>
                <w:rtl/>
                <w:lang w:bidi="fa-IR"/>
              </w:rPr>
            </w:pPr>
          </w:p>
          <w:p w:rsidR="00FE6A84" w:rsidRPr="006B74A8" w:rsidRDefault="00FE6A84" w:rsidP="00F37C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Pr="00223EB3" w:rsidRDefault="00FE6A84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تعویض قطعات بورد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LCD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 آنالایزر ذرات معلق</w:t>
            </w:r>
          </w:p>
        </w:tc>
        <w:tc>
          <w:tcPr>
            <w:tcW w:w="2070" w:type="dxa"/>
            <w:vAlign w:val="center"/>
          </w:tcPr>
          <w:p w:rsidR="00FE6A84" w:rsidRDefault="009C172E" w:rsidP="00F37C89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1429" w:type="dxa"/>
            <w:vAlign w:val="center"/>
          </w:tcPr>
          <w:p w:rsidR="00FE6A84" w:rsidRPr="00223EB3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Pr="00F209F5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ascii="Times New Roman" w:hAnsi="Times New Roman"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Pr="00223EB3" w:rsidRDefault="00FE6A84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Capstan Sensor</w:t>
            </w:r>
          </w:p>
        </w:tc>
        <w:tc>
          <w:tcPr>
            <w:tcW w:w="2070" w:type="dxa"/>
            <w:vAlign w:val="center"/>
          </w:tcPr>
          <w:p w:rsidR="00FE6A84" w:rsidRPr="00223EB3" w:rsidRDefault="009C172E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1429" w:type="dxa"/>
            <w:vAlign w:val="center"/>
          </w:tcPr>
          <w:p w:rsidR="00FE6A84" w:rsidRPr="007013D2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Pr="007F451C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 w:rsidRPr="007F451C"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لوله سمپل آنالایزر ذرات معلق</w:t>
            </w:r>
          </w:p>
        </w:tc>
        <w:tc>
          <w:tcPr>
            <w:tcW w:w="2070" w:type="dxa"/>
            <w:vAlign w:val="center"/>
          </w:tcPr>
          <w:p w:rsidR="00FE6A84" w:rsidRDefault="00FE6A84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x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- 8112</w:t>
            </w:r>
          </w:p>
        </w:tc>
        <w:tc>
          <w:tcPr>
            <w:tcW w:w="1429" w:type="dxa"/>
            <w:vAlign w:val="center"/>
          </w:tcPr>
          <w:p w:rsidR="00FE6A84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Pr="007F451C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ست هیتر لاین آنالایزر ذرات معلق</w:t>
            </w:r>
          </w:p>
        </w:tc>
        <w:tc>
          <w:tcPr>
            <w:tcW w:w="2070" w:type="dxa"/>
            <w:vAlign w:val="center"/>
          </w:tcPr>
          <w:p w:rsidR="00FE6A84" w:rsidRDefault="00FE6A84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830-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BX</w:t>
            </w:r>
          </w:p>
        </w:tc>
        <w:tc>
          <w:tcPr>
            <w:tcW w:w="1429" w:type="dxa"/>
            <w:vAlign w:val="center"/>
          </w:tcPr>
          <w:p w:rsidR="00FE6A84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Pr="007F451C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Default="00FE6A84" w:rsidP="00FC64ED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کنترل فلو</w:t>
            </w:r>
            <w:r w:rsidR="00FC64ED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:rsidR="00FE6A84" w:rsidRDefault="00FC64ED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8776</w:t>
            </w:r>
          </w:p>
        </w:tc>
        <w:tc>
          <w:tcPr>
            <w:tcW w:w="1429" w:type="dxa"/>
            <w:vAlign w:val="center"/>
          </w:tcPr>
          <w:p w:rsidR="00FE6A84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پاور آنالایزر</w:t>
            </w:r>
          </w:p>
        </w:tc>
        <w:tc>
          <w:tcPr>
            <w:tcW w:w="2070" w:type="dxa"/>
            <w:vAlign w:val="center"/>
          </w:tcPr>
          <w:p w:rsidR="00FE6A84" w:rsidRDefault="00FC64ED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231-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BX</w:t>
            </w:r>
          </w:p>
        </w:tc>
        <w:tc>
          <w:tcPr>
            <w:tcW w:w="1429" w:type="dxa"/>
            <w:vAlign w:val="center"/>
          </w:tcPr>
          <w:p w:rsidR="00FE6A84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تعویض قطعات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Interface Board</w:t>
            </w:r>
          </w:p>
        </w:tc>
        <w:tc>
          <w:tcPr>
            <w:tcW w:w="2070" w:type="dxa"/>
            <w:vAlign w:val="center"/>
          </w:tcPr>
          <w:p w:rsidR="00FE6A84" w:rsidRDefault="009C172E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1429" w:type="dxa"/>
            <w:vAlign w:val="center"/>
          </w:tcPr>
          <w:p w:rsidR="00FE6A84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سنسور فشار</w:t>
            </w:r>
          </w:p>
        </w:tc>
        <w:tc>
          <w:tcPr>
            <w:tcW w:w="2070" w:type="dxa"/>
            <w:vAlign w:val="center"/>
          </w:tcPr>
          <w:p w:rsidR="00FE6A84" w:rsidRDefault="009C172E" w:rsidP="00720D13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1429" w:type="dxa"/>
            <w:vAlign w:val="center"/>
          </w:tcPr>
          <w:p w:rsidR="00FE6A84" w:rsidRDefault="00FE6A84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E6A84" w:rsidTr="006C5AD7">
        <w:trPr>
          <w:trHeight w:val="430"/>
          <w:jc w:val="center"/>
        </w:trPr>
        <w:tc>
          <w:tcPr>
            <w:tcW w:w="717" w:type="dxa"/>
            <w:vAlign w:val="center"/>
          </w:tcPr>
          <w:p w:rsidR="00FE6A84" w:rsidRDefault="00FE6A84" w:rsidP="00F37C89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1628" w:type="dxa"/>
            <w:vMerge/>
            <w:vAlign w:val="center"/>
          </w:tcPr>
          <w:p w:rsidR="00FE6A84" w:rsidRPr="00800901" w:rsidRDefault="00FE6A84" w:rsidP="00F37C89">
            <w:pPr>
              <w:jc w:val="center"/>
              <w:rPr>
                <w:rFonts w:cs="B Zar"/>
                <w:i/>
                <w:i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18" w:type="dxa"/>
            <w:vAlign w:val="center"/>
          </w:tcPr>
          <w:p w:rsidR="00FE6A84" w:rsidRPr="009C172E" w:rsidRDefault="009C172E" w:rsidP="00F37C89">
            <w:pPr>
              <w:jc w:val="center"/>
              <w:rPr>
                <w:rFonts w:asciiTheme="majorBidi" w:hAnsiTheme="majorBidi" w:cstheme="majorBidi"/>
                <w:sz w:val="26"/>
                <w:szCs w:val="26"/>
                <w:rtl/>
                <w:lang w:bidi="fa-IR"/>
              </w:rPr>
            </w:pPr>
            <w:r w:rsidRPr="009C172E">
              <w:rPr>
                <w:rFonts w:asciiTheme="majorBidi" w:hAnsiTheme="majorBidi" w:cstheme="majorBidi"/>
                <w:sz w:val="26"/>
                <w:szCs w:val="26"/>
              </w:rPr>
              <w:t>PM</w:t>
            </w:r>
            <w:r w:rsidRPr="009C172E">
              <w:rPr>
                <w:rFonts w:asciiTheme="majorBidi" w:hAnsiTheme="majorBidi" w:cstheme="majorBidi"/>
                <w:sz w:val="26"/>
                <w:szCs w:val="26"/>
                <w:vertAlign w:val="subscript"/>
              </w:rPr>
              <w:t>2.5</w:t>
            </w:r>
            <w:r w:rsidRPr="009C172E">
              <w:rPr>
                <w:rFonts w:asciiTheme="majorBidi" w:hAnsiTheme="majorBidi" w:cstheme="majorBidi"/>
                <w:sz w:val="26"/>
                <w:szCs w:val="26"/>
              </w:rPr>
              <w:t xml:space="preserve"> Very Sharp Cut Cyclone, BGI Inc. VSCC™ Required for PM</w:t>
            </w:r>
            <w:r w:rsidRPr="009C172E">
              <w:rPr>
                <w:rFonts w:asciiTheme="majorBidi" w:hAnsiTheme="majorBidi" w:cstheme="majorBidi"/>
                <w:sz w:val="26"/>
                <w:szCs w:val="26"/>
                <w:vertAlign w:val="subscript"/>
              </w:rPr>
              <w:t>2.5</w:t>
            </w:r>
            <w:r w:rsidRPr="009C172E">
              <w:rPr>
                <w:rFonts w:asciiTheme="majorBidi" w:hAnsiTheme="majorBidi" w:cstheme="majorBidi"/>
                <w:sz w:val="26"/>
                <w:szCs w:val="26"/>
              </w:rPr>
              <w:t xml:space="preserve"> FEM monitoring</w:t>
            </w:r>
          </w:p>
        </w:tc>
        <w:tc>
          <w:tcPr>
            <w:tcW w:w="2070" w:type="dxa"/>
            <w:vAlign w:val="center"/>
          </w:tcPr>
          <w:p w:rsidR="00FE6A84" w:rsidRDefault="009C172E" w:rsidP="009C172E">
            <w:pPr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808-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BX</w:t>
            </w:r>
          </w:p>
        </w:tc>
        <w:tc>
          <w:tcPr>
            <w:tcW w:w="1429" w:type="dxa"/>
            <w:vAlign w:val="center"/>
          </w:tcPr>
          <w:p w:rsidR="00FE6A84" w:rsidRDefault="009C172E" w:rsidP="00F37C89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:rsidR="00A82716" w:rsidRDefault="00A82716" w:rsidP="00A82716">
      <w:pPr>
        <w:ind w:left="360"/>
        <w:jc w:val="both"/>
        <w:rPr>
          <w:rFonts w:cs="B Zar"/>
          <w:b/>
          <w:bCs/>
          <w:i/>
          <w:iCs/>
          <w:sz w:val="28"/>
          <w:szCs w:val="28"/>
          <w:lang w:bidi="fa-IR"/>
        </w:rPr>
      </w:pPr>
    </w:p>
    <w:p w:rsidR="00A82716" w:rsidRDefault="00A82716" w:rsidP="00A82716">
      <w:pPr>
        <w:ind w:left="360"/>
        <w:jc w:val="both"/>
        <w:rPr>
          <w:rFonts w:cs="B Zar"/>
          <w:b/>
          <w:bCs/>
          <w:i/>
          <w:iCs/>
          <w:sz w:val="28"/>
          <w:szCs w:val="28"/>
          <w:lang w:bidi="fa-IR"/>
        </w:rPr>
      </w:pPr>
    </w:p>
    <w:p w:rsidR="0027447C" w:rsidRDefault="0027447C" w:rsidP="00C725B4">
      <w:pPr>
        <w:numPr>
          <w:ilvl w:val="0"/>
          <w:numId w:val="23"/>
        </w:numPr>
        <w:jc w:val="both"/>
        <w:rPr>
          <w:rFonts w:cs="B Zar"/>
          <w:b/>
          <w:bCs/>
          <w:i/>
          <w:iCs/>
          <w:sz w:val="28"/>
          <w:szCs w:val="28"/>
          <w:lang w:bidi="fa-IR"/>
        </w:rPr>
      </w:pPr>
      <w:r w:rsidRPr="00074726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دارا بودن گواهی اصالت کالا</w:t>
      </w:r>
      <w:r w:rsidR="00A34741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از مبدا</w:t>
      </w:r>
      <w:r w:rsidR="00C725B4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.</w:t>
      </w:r>
    </w:p>
    <w:p w:rsidR="00A34741" w:rsidRDefault="00A34741" w:rsidP="00C725B4">
      <w:pPr>
        <w:numPr>
          <w:ilvl w:val="0"/>
          <w:numId w:val="23"/>
        </w:numPr>
        <w:jc w:val="both"/>
        <w:rPr>
          <w:rFonts w:cs="B Zar"/>
          <w:b/>
          <w:bCs/>
          <w:i/>
          <w:iCs/>
          <w:sz w:val="28"/>
          <w:szCs w:val="28"/>
          <w:lang w:bidi="fa-IR"/>
        </w:rPr>
      </w:pP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تایید کیفیت و اصالت قطعات توسط معاونت محیط زیست انسانی اداره کل بایستی صورت پذیرد. در صورت عدم تایید</w:t>
      </w:r>
      <w:r w:rsidR="00C725B4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،</w:t>
      </w: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قطعات عودت داده می شود.</w:t>
      </w:r>
    </w:p>
    <w:p w:rsidR="00996E34" w:rsidRDefault="00A34741" w:rsidP="00C725B4">
      <w:pPr>
        <w:pStyle w:val="ListParagraph"/>
        <w:numPr>
          <w:ilvl w:val="0"/>
          <w:numId w:val="23"/>
        </w:numPr>
        <w:jc w:val="both"/>
        <w:rPr>
          <w:rFonts w:cs="B Zar"/>
          <w:b/>
          <w:bCs/>
          <w:i/>
          <w:iCs/>
          <w:sz w:val="28"/>
          <w:szCs w:val="28"/>
        </w:rPr>
      </w:pPr>
      <w:r w:rsidRPr="00A34741">
        <w:rPr>
          <w:rFonts w:cs="B Zar" w:hint="cs"/>
          <w:b/>
          <w:bCs/>
          <w:i/>
          <w:iCs/>
          <w:sz w:val="28"/>
          <w:szCs w:val="28"/>
          <w:rtl/>
        </w:rPr>
        <w:t>زمان تحویل قطعات یدکی و مصرفی حداکثر 2 ماه</w:t>
      </w:r>
      <w:r w:rsidR="00C725B4">
        <w:rPr>
          <w:rFonts w:cs="B Zar" w:hint="cs"/>
          <w:b/>
          <w:bCs/>
          <w:i/>
          <w:iCs/>
          <w:sz w:val="28"/>
          <w:szCs w:val="28"/>
          <w:rtl/>
        </w:rPr>
        <w:t xml:space="preserve"> می باشد</w:t>
      </w:r>
    </w:p>
    <w:p w:rsidR="00A34741" w:rsidRDefault="00996E34" w:rsidP="00C725B4">
      <w:pPr>
        <w:pStyle w:val="ListParagraph"/>
        <w:numPr>
          <w:ilvl w:val="0"/>
          <w:numId w:val="23"/>
        </w:numPr>
        <w:jc w:val="both"/>
        <w:rPr>
          <w:rFonts w:cs="B Zar"/>
          <w:b/>
          <w:bCs/>
          <w:i/>
          <w:iCs/>
          <w:sz w:val="28"/>
          <w:szCs w:val="28"/>
        </w:rPr>
      </w:pPr>
      <w:r>
        <w:rPr>
          <w:rFonts w:cs="B Zar" w:hint="cs"/>
          <w:b/>
          <w:bCs/>
          <w:i/>
          <w:iCs/>
          <w:sz w:val="28"/>
          <w:szCs w:val="28"/>
          <w:rtl/>
        </w:rPr>
        <w:t xml:space="preserve">نصب، راه اندازی و کالیبراسیون آنالایزر ذرات معلق </w:t>
      </w:r>
      <w:r>
        <w:rPr>
          <w:rFonts w:cs="B Zar"/>
          <w:b/>
          <w:bCs/>
          <w:i/>
          <w:iCs/>
          <w:sz w:val="28"/>
          <w:szCs w:val="28"/>
        </w:rPr>
        <w:t>PM2.5</w:t>
      </w:r>
      <w:r>
        <w:rPr>
          <w:rFonts w:cs="B Zar" w:hint="cs"/>
          <w:b/>
          <w:bCs/>
          <w:i/>
          <w:iCs/>
          <w:sz w:val="28"/>
          <w:szCs w:val="28"/>
          <w:rtl/>
        </w:rPr>
        <w:t xml:space="preserve"> در ایستگاه سنجش و پایش کیفیت هوا </w:t>
      </w: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بر عهده پیمانکار می باشد</w:t>
      </w:r>
      <w:r w:rsidR="00C725B4">
        <w:rPr>
          <w:rFonts w:cs="B Zar" w:hint="cs"/>
          <w:b/>
          <w:bCs/>
          <w:i/>
          <w:iCs/>
          <w:sz w:val="28"/>
          <w:szCs w:val="28"/>
          <w:rtl/>
        </w:rPr>
        <w:t>.</w:t>
      </w:r>
    </w:p>
    <w:p w:rsidR="00C725B4" w:rsidRPr="00A34741" w:rsidRDefault="00C725B4" w:rsidP="00C725B4">
      <w:pPr>
        <w:pStyle w:val="ListParagraph"/>
        <w:numPr>
          <w:ilvl w:val="0"/>
          <w:numId w:val="23"/>
        </w:numPr>
        <w:jc w:val="both"/>
        <w:rPr>
          <w:rFonts w:cs="B Zar"/>
          <w:b/>
          <w:bCs/>
          <w:i/>
          <w:iCs/>
          <w:sz w:val="28"/>
          <w:szCs w:val="28"/>
        </w:rPr>
      </w:pPr>
      <w:r>
        <w:rPr>
          <w:rFonts w:cs="B Zar" w:hint="cs"/>
          <w:b/>
          <w:bCs/>
          <w:i/>
          <w:iCs/>
          <w:sz w:val="28"/>
          <w:szCs w:val="28"/>
          <w:rtl/>
        </w:rPr>
        <w:lastRenderedPageBreak/>
        <w:t>شرکت برنده در مناقصه می بایست 10 درصد ضمانت حسن انجام تعهدات جهت ضمانت تحویل کالا ارائه دهد.</w:t>
      </w:r>
    </w:p>
    <w:p w:rsidR="00BE5A72" w:rsidRPr="00A34741" w:rsidRDefault="00BE5A72" w:rsidP="00C725B4">
      <w:pPr>
        <w:pStyle w:val="ListParagraph"/>
        <w:numPr>
          <w:ilvl w:val="0"/>
          <w:numId w:val="23"/>
        </w:numPr>
        <w:jc w:val="both"/>
        <w:rPr>
          <w:rFonts w:cs="B Zar"/>
          <w:b/>
          <w:bCs/>
          <w:i/>
          <w:iCs/>
          <w:sz w:val="28"/>
          <w:szCs w:val="28"/>
        </w:rPr>
      </w:pPr>
      <w:r w:rsidRPr="00A34741">
        <w:rPr>
          <w:rFonts w:cs="B Zar" w:hint="cs"/>
          <w:b/>
          <w:bCs/>
          <w:i/>
          <w:iCs/>
          <w:sz w:val="28"/>
          <w:szCs w:val="28"/>
          <w:rtl/>
        </w:rPr>
        <w:t>تحويل تجهیزات در محل اداره كل حفاظت محيط زيست استان تهران مي باشد.</w:t>
      </w:r>
    </w:p>
    <w:p w:rsidR="003F57FF" w:rsidRPr="001551FC" w:rsidRDefault="003F57FF" w:rsidP="00BE5A72">
      <w:pPr>
        <w:ind w:left="360"/>
        <w:jc w:val="both"/>
        <w:rPr>
          <w:rFonts w:cs="B Zar"/>
          <w:sz w:val="26"/>
          <w:szCs w:val="26"/>
          <w:lang w:bidi="fa-IR"/>
        </w:rPr>
      </w:pPr>
    </w:p>
    <w:sectPr w:rsidR="003F57FF" w:rsidRPr="001551FC" w:rsidSect="006F0D4E">
      <w:pgSz w:w="11906" w:h="16838"/>
      <w:pgMar w:top="2211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9FA"/>
    <w:multiLevelType w:val="hybridMultilevel"/>
    <w:tmpl w:val="21308B4A"/>
    <w:lvl w:ilvl="0" w:tplc="901C1A9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lang w:bidi="fa-I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11B0B2A"/>
    <w:multiLevelType w:val="hybridMultilevel"/>
    <w:tmpl w:val="D590B2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12B7"/>
    <w:multiLevelType w:val="hybridMultilevel"/>
    <w:tmpl w:val="3A204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46F8E"/>
    <w:multiLevelType w:val="hybridMultilevel"/>
    <w:tmpl w:val="7636572C"/>
    <w:lvl w:ilvl="0" w:tplc="7756A488">
      <w:start w:val="1"/>
      <w:numFmt w:val="decimal"/>
      <w:lvlText w:val="%1-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0FC05D55"/>
    <w:multiLevelType w:val="hybridMultilevel"/>
    <w:tmpl w:val="9ABEFB16"/>
    <w:lvl w:ilvl="0" w:tplc="520AA01A">
      <w:start w:val="1"/>
      <w:numFmt w:val="decimal"/>
      <w:lvlText w:val="%1-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 w15:restartNumberingAfterBreak="0">
    <w:nsid w:val="120C1662"/>
    <w:multiLevelType w:val="hybridMultilevel"/>
    <w:tmpl w:val="E214AAE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E1534"/>
    <w:multiLevelType w:val="hybridMultilevel"/>
    <w:tmpl w:val="36F4AC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134A7D"/>
    <w:multiLevelType w:val="hybridMultilevel"/>
    <w:tmpl w:val="4510DC5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8E3ABD"/>
    <w:multiLevelType w:val="hybridMultilevel"/>
    <w:tmpl w:val="324CE1C0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A56EAF"/>
    <w:multiLevelType w:val="multilevel"/>
    <w:tmpl w:val="C912366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D731D"/>
    <w:multiLevelType w:val="hybridMultilevel"/>
    <w:tmpl w:val="CA5A5FD8"/>
    <w:lvl w:ilvl="0" w:tplc="2DE652C6">
      <w:start w:val="4"/>
      <w:numFmt w:val="decimal"/>
      <w:lvlText w:val="%1"/>
      <w:lvlJc w:val="left"/>
      <w:pPr>
        <w:tabs>
          <w:tab w:val="num" w:pos="7320"/>
        </w:tabs>
        <w:ind w:left="7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040"/>
        </w:tabs>
        <w:ind w:left="8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760"/>
        </w:tabs>
        <w:ind w:left="8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480"/>
        </w:tabs>
        <w:ind w:left="9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200"/>
        </w:tabs>
        <w:ind w:left="10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920"/>
        </w:tabs>
        <w:ind w:left="10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640"/>
        </w:tabs>
        <w:ind w:left="11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360"/>
        </w:tabs>
        <w:ind w:left="12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080"/>
        </w:tabs>
        <w:ind w:left="13080" w:hanging="180"/>
      </w:pPr>
    </w:lvl>
  </w:abstractNum>
  <w:abstractNum w:abstractNumId="11" w15:restartNumberingAfterBreak="0">
    <w:nsid w:val="2B5923F1"/>
    <w:multiLevelType w:val="hybridMultilevel"/>
    <w:tmpl w:val="3C2A7A78"/>
    <w:lvl w:ilvl="0" w:tplc="B0D8F878">
      <w:start w:val="3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B2B9D"/>
    <w:multiLevelType w:val="hybridMultilevel"/>
    <w:tmpl w:val="E4BA4CD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A5D53"/>
    <w:multiLevelType w:val="hybridMultilevel"/>
    <w:tmpl w:val="4A702306"/>
    <w:lvl w:ilvl="0" w:tplc="6AC8E230">
      <w:start w:val="1"/>
      <w:numFmt w:val="bullet"/>
      <w:lvlText w:val=""/>
      <w:lvlJc w:val="left"/>
      <w:pPr>
        <w:tabs>
          <w:tab w:val="num" w:pos="586"/>
        </w:tabs>
        <w:ind w:left="530" w:hanging="170"/>
      </w:pPr>
      <w:rPr>
        <w:rFonts w:ascii="Wingdings" w:hAnsi="Wingdings" w:hint="default"/>
      </w:rPr>
    </w:lvl>
    <w:lvl w:ilvl="1" w:tplc="003C595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92E38"/>
    <w:multiLevelType w:val="hybridMultilevel"/>
    <w:tmpl w:val="92BCD2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256512"/>
    <w:multiLevelType w:val="hybridMultilevel"/>
    <w:tmpl w:val="3C1A17F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812C83"/>
    <w:multiLevelType w:val="hybridMultilevel"/>
    <w:tmpl w:val="CE3ECCFA"/>
    <w:lvl w:ilvl="0" w:tplc="0409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651629B"/>
    <w:multiLevelType w:val="multilevel"/>
    <w:tmpl w:val="C86A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EC79E9"/>
    <w:multiLevelType w:val="hybridMultilevel"/>
    <w:tmpl w:val="63567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65A48"/>
    <w:multiLevelType w:val="multilevel"/>
    <w:tmpl w:val="F33CCF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A3D1D"/>
    <w:multiLevelType w:val="multilevel"/>
    <w:tmpl w:val="9CE44A28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4156859"/>
    <w:multiLevelType w:val="hybridMultilevel"/>
    <w:tmpl w:val="CF7A2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EE3A90"/>
    <w:multiLevelType w:val="hybridMultilevel"/>
    <w:tmpl w:val="C86A3A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A739E"/>
    <w:multiLevelType w:val="hybridMultilevel"/>
    <w:tmpl w:val="681A0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B7065"/>
    <w:multiLevelType w:val="hybridMultilevel"/>
    <w:tmpl w:val="3B2ED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B03"/>
    <w:multiLevelType w:val="hybridMultilevel"/>
    <w:tmpl w:val="B204B3FE"/>
    <w:lvl w:ilvl="0" w:tplc="B0D8F878">
      <w:start w:val="3"/>
      <w:numFmt w:val="bullet"/>
      <w:lvlText w:val="-"/>
      <w:lvlJc w:val="left"/>
      <w:pPr>
        <w:tabs>
          <w:tab w:val="num" w:pos="8953"/>
        </w:tabs>
        <w:ind w:left="8953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50"/>
        </w:tabs>
        <w:ind w:left="9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470"/>
        </w:tabs>
        <w:ind w:left="10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1190"/>
        </w:tabs>
        <w:ind w:left="11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910"/>
        </w:tabs>
        <w:ind w:left="11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630"/>
        </w:tabs>
        <w:ind w:left="12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350"/>
        </w:tabs>
        <w:ind w:left="13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4070"/>
        </w:tabs>
        <w:ind w:left="14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790"/>
        </w:tabs>
        <w:ind w:left="14790" w:hanging="360"/>
      </w:pPr>
      <w:rPr>
        <w:rFonts w:ascii="Wingdings" w:hAnsi="Wingdings" w:hint="default"/>
      </w:rPr>
    </w:lvl>
  </w:abstractNum>
  <w:abstractNum w:abstractNumId="26" w15:restartNumberingAfterBreak="0">
    <w:nsid w:val="73A37C68"/>
    <w:multiLevelType w:val="hybridMultilevel"/>
    <w:tmpl w:val="C912366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6"/>
  </w:num>
  <w:num w:numId="4">
    <w:abstractNumId w:val="0"/>
  </w:num>
  <w:num w:numId="5">
    <w:abstractNumId w:val="16"/>
  </w:num>
  <w:num w:numId="6">
    <w:abstractNumId w:val="20"/>
  </w:num>
  <w:num w:numId="7">
    <w:abstractNumId w:val="4"/>
  </w:num>
  <w:num w:numId="8">
    <w:abstractNumId w:val="3"/>
  </w:num>
  <w:num w:numId="9">
    <w:abstractNumId w:val="15"/>
  </w:num>
  <w:num w:numId="10">
    <w:abstractNumId w:val="8"/>
  </w:num>
  <w:num w:numId="11">
    <w:abstractNumId w:val="6"/>
  </w:num>
  <w:num w:numId="12">
    <w:abstractNumId w:val="10"/>
  </w:num>
  <w:num w:numId="13">
    <w:abstractNumId w:val="19"/>
  </w:num>
  <w:num w:numId="14">
    <w:abstractNumId w:val="12"/>
  </w:num>
  <w:num w:numId="15">
    <w:abstractNumId w:val="11"/>
  </w:num>
  <w:num w:numId="16">
    <w:abstractNumId w:val="25"/>
  </w:num>
  <w:num w:numId="17">
    <w:abstractNumId w:val="24"/>
  </w:num>
  <w:num w:numId="18">
    <w:abstractNumId w:val="23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5"/>
  </w:num>
  <w:num w:numId="24">
    <w:abstractNumId w:val="22"/>
  </w:num>
  <w:num w:numId="25">
    <w:abstractNumId w:val="17"/>
  </w:num>
  <w:num w:numId="26">
    <w:abstractNumId w:val="7"/>
  </w:num>
  <w:num w:numId="27">
    <w:abstractNumId w:val="2"/>
  </w:num>
  <w:num w:numId="28">
    <w:abstractNumId w:val="18"/>
  </w:num>
  <w:num w:numId="29">
    <w:abstractNumId w:val="13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3D"/>
    <w:rsid w:val="00000C18"/>
    <w:rsid w:val="00002328"/>
    <w:rsid w:val="00010206"/>
    <w:rsid w:val="00014D20"/>
    <w:rsid w:val="00020807"/>
    <w:rsid w:val="000208B7"/>
    <w:rsid w:val="000479D6"/>
    <w:rsid w:val="00053041"/>
    <w:rsid w:val="00057F62"/>
    <w:rsid w:val="000602ED"/>
    <w:rsid w:val="00063184"/>
    <w:rsid w:val="00066E49"/>
    <w:rsid w:val="00074726"/>
    <w:rsid w:val="00084868"/>
    <w:rsid w:val="000851DE"/>
    <w:rsid w:val="000A0D9E"/>
    <w:rsid w:val="000B6BF8"/>
    <w:rsid w:val="000D6D06"/>
    <w:rsid w:val="000E4789"/>
    <w:rsid w:val="00101113"/>
    <w:rsid w:val="00102359"/>
    <w:rsid w:val="001207A2"/>
    <w:rsid w:val="0012302E"/>
    <w:rsid w:val="0013324A"/>
    <w:rsid w:val="00144A9E"/>
    <w:rsid w:val="001551FC"/>
    <w:rsid w:val="00162CE9"/>
    <w:rsid w:val="00166589"/>
    <w:rsid w:val="00175C17"/>
    <w:rsid w:val="0018087B"/>
    <w:rsid w:val="00194432"/>
    <w:rsid w:val="001B628B"/>
    <w:rsid w:val="001C0C71"/>
    <w:rsid w:val="001D6B49"/>
    <w:rsid w:val="001D75ED"/>
    <w:rsid w:val="002061EF"/>
    <w:rsid w:val="00207BBF"/>
    <w:rsid w:val="00223EB3"/>
    <w:rsid w:val="002366ED"/>
    <w:rsid w:val="00240BD3"/>
    <w:rsid w:val="0027246C"/>
    <w:rsid w:val="0027447C"/>
    <w:rsid w:val="002817A6"/>
    <w:rsid w:val="0029215C"/>
    <w:rsid w:val="002923F1"/>
    <w:rsid w:val="00297FCF"/>
    <w:rsid w:val="002A0857"/>
    <w:rsid w:val="002A1346"/>
    <w:rsid w:val="002A2775"/>
    <w:rsid w:val="002A4C38"/>
    <w:rsid w:val="002C44E9"/>
    <w:rsid w:val="002E4EE6"/>
    <w:rsid w:val="003266AE"/>
    <w:rsid w:val="0037683A"/>
    <w:rsid w:val="0038554B"/>
    <w:rsid w:val="00386BD9"/>
    <w:rsid w:val="00387DEA"/>
    <w:rsid w:val="00396387"/>
    <w:rsid w:val="003C0CA6"/>
    <w:rsid w:val="003D17B1"/>
    <w:rsid w:val="003D4840"/>
    <w:rsid w:val="003F53F2"/>
    <w:rsid w:val="003F57FF"/>
    <w:rsid w:val="004074C5"/>
    <w:rsid w:val="00414CE6"/>
    <w:rsid w:val="0042486E"/>
    <w:rsid w:val="004325A1"/>
    <w:rsid w:val="00435D21"/>
    <w:rsid w:val="00467A6D"/>
    <w:rsid w:val="00471FA4"/>
    <w:rsid w:val="00475215"/>
    <w:rsid w:val="00476166"/>
    <w:rsid w:val="00492B2A"/>
    <w:rsid w:val="00492D9C"/>
    <w:rsid w:val="00495D89"/>
    <w:rsid w:val="004B2274"/>
    <w:rsid w:val="004B5724"/>
    <w:rsid w:val="004D7912"/>
    <w:rsid w:val="004E1404"/>
    <w:rsid w:val="005001A1"/>
    <w:rsid w:val="005110C7"/>
    <w:rsid w:val="00514978"/>
    <w:rsid w:val="005168F4"/>
    <w:rsid w:val="00526C3A"/>
    <w:rsid w:val="00532036"/>
    <w:rsid w:val="0053256D"/>
    <w:rsid w:val="005374A6"/>
    <w:rsid w:val="00566975"/>
    <w:rsid w:val="00571BF1"/>
    <w:rsid w:val="00575E2A"/>
    <w:rsid w:val="00577D77"/>
    <w:rsid w:val="00587DDA"/>
    <w:rsid w:val="00593F88"/>
    <w:rsid w:val="005A5BFF"/>
    <w:rsid w:val="005A74C7"/>
    <w:rsid w:val="005C3C3F"/>
    <w:rsid w:val="00601D61"/>
    <w:rsid w:val="00612714"/>
    <w:rsid w:val="00660195"/>
    <w:rsid w:val="00670C96"/>
    <w:rsid w:val="00677933"/>
    <w:rsid w:val="006812D1"/>
    <w:rsid w:val="00691AA5"/>
    <w:rsid w:val="006B0124"/>
    <w:rsid w:val="006B29F4"/>
    <w:rsid w:val="006B4229"/>
    <w:rsid w:val="006B74A8"/>
    <w:rsid w:val="006C5AD7"/>
    <w:rsid w:val="006C7026"/>
    <w:rsid w:val="006D05C3"/>
    <w:rsid w:val="006D1146"/>
    <w:rsid w:val="006E54D5"/>
    <w:rsid w:val="006E5B77"/>
    <w:rsid w:val="006F09B7"/>
    <w:rsid w:val="006F0D4E"/>
    <w:rsid w:val="006F7EA6"/>
    <w:rsid w:val="007013D2"/>
    <w:rsid w:val="007073CC"/>
    <w:rsid w:val="00720D13"/>
    <w:rsid w:val="00746735"/>
    <w:rsid w:val="007471C6"/>
    <w:rsid w:val="00750B3E"/>
    <w:rsid w:val="0077598E"/>
    <w:rsid w:val="00775DEA"/>
    <w:rsid w:val="00776CD0"/>
    <w:rsid w:val="0077781F"/>
    <w:rsid w:val="00797890"/>
    <w:rsid w:val="007B1FA9"/>
    <w:rsid w:val="007B260F"/>
    <w:rsid w:val="007C4B72"/>
    <w:rsid w:val="007F451C"/>
    <w:rsid w:val="00800901"/>
    <w:rsid w:val="00804286"/>
    <w:rsid w:val="00827C08"/>
    <w:rsid w:val="008318F8"/>
    <w:rsid w:val="00835599"/>
    <w:rsid w:val="00836B98"/>
    <w:rsid w:val="00845C9C"/>
    <w:rsid w:val="0085297D"/>
    <w:rsid w:val="0085478B"/>
    <w:rsid w:val="00862DD8"/>
    <w:rsid w:val="00864A23"/>
    <w:rsid w:val="008756C0"/>
    <w:rsid w:val="008968D3"/>
    <w:rsid w:val="008A1BFB"/>
    <w:rsid w:val="008B7D0D"/>
    <w:rsid w:val="008C6B64"/>
    <w:rsid w:val="008D0482"/>
    <w:rsid w:val="008D5590"/>
    <w:rsid w:val="008E0206"/>
    <w:rsid w:val="008E0FEA"/>
    <w:rsid w:val="008F3DAC"/>
    <w:rsid w:val="008F47B8"/>
    <w:rsid w:val="008F5946"/>
    <w:rsid w:val="0091529D"/>
    <w:rsid w:val="00977E80"/>
    <w:rsid w:val="00981245"/>
    <w:rsid w:val="0099270F"/>
    <w:rsid w:val="00996E34"/>
    <w:rsid w:val="009A73C0"/>
    <w:rsid w:val="009B37D5"/>
    <w:rsid w:val="009B51CB"/>
    <w:rsid w:val="009B608C"/>
    <w:rsid w:val="009C172E"/>
    <w:rsid w:val="009E4EB0"/>
    <w:rsid w:val="009F0498"/>
    <w:rsid w:val="009F2753"/>
    <w:rsid w:val="009F780A"/>
    <w:rsid w:val="00A1387F"/>
    <w:rsid w:val="00A34741"/>
    <w:rsid w:val="00A35429"/>
    <w:rsid w:val="00A467E3"/>
    <w:rsid w:val="00A46F95"/>
    <w:rsid w:val="00A54757"/>
    <w:rsid w:val="00A6075D"/>
    <w:rsid w:val="00A60B66"/>
    <w:rsid w:val="00A61323"/>
    <w:rsid w:val="00A67E9A"/>
    <w:rsid w:val="00A70018"/>
    <w:rsid w:val="00A74E7A"/>
    <w:rsid w:val="00A82716"/>
    <w:rsid w:val="00A9580E"/>
    <w:rsid w:val="00AC169E"/>
    <w:rsid w:val="00B003A0"/>
    <w:rsid w:val="00B0555B"/>
    <w:rsid w:val="00B165BC"/>
    <w:rsid w:val="00B20582"/>
    <w:rsid w:val="00B240BE"/>
    <w:rsid w:val="00B30D97"/>
    <w:rsid w:val="00B30F12"/>
    <w:rsid w:val="00B43520"/>
    <w:rsid w:val="00B51F1E"/>
    <w:rsid w:val="00BA03A5"/>
    <w:rsid w:val="00BC112C"/>
    <w:rsid w:val="00BD66F3"/>
    <w:rsid w:val="00BD7A41"/>
    <w:rsid w:val="00BE5A72"/>
    <w:rsid w:val="00BF3465"/>
    <w:rsid w:val="00C03E1C"/>
    <w:rsid w:val="00C27B4E"/>
    <w:rsid w:val="00C30829"/>
    <w:rsid w:val="00C319F8"/>
    <w:rsid w:val="00C460BA"/>
    <w:rsid w:val="00C506B0"/>
    <w:rsid w:val="00C558FF"/>
    <w:rsid w:val="00C725B4"/>
    <w:rsid w:val="00C84874"/>
    <w:rsid w:val="00C86AD6"/>
    <w:rsid w:val="00CB5E6C"/>
    <w:rsid w:val="00CC267D"/>
    <w:rsid w:val="00D025AD"/>
    <w:rsid w:val="00D03814"/>
    <w:rsid w:val="00D11A6C"/>
    <w:rsid w:val="00D22B0A"/>
    <w:rsid w:val="00D22FFC"/>
    <w:rsid w:val="00D2532A"/>
    <w:rsid w:val="00D675E3"/>
    <w:rsid w:val="00D7482F"/>
    <w:rsid w:val="00D84740"/>
    <w:rsid w:val="00D9116A"/>
    <w:rsid w:val="00DA4DBB"/>
    <w:rsid w:val="00DC336B"/>
    <w:rsid w:val="00DD09FC"/>
    <w:rsid w:val="00DE1D8F"/>
    <w:rsid w:val="00DF436C"/>
    <w:rsid w:val="00E03977"/>
    <w:rsid w:val="00E16E4D"/>
    <w:rsid w:val="00E27BE9"/>
    <w:rsid w:val="00E419BD"/>
    <w:rsid w:val="00E45D52"/>
    <w:rsid w:val="00E47A7F"/>
    <w:rsid w:val="00E53A21"/>
    <w:rsid w:val="00E7268E"/>
    <w:rsid w:val="00E7342B"/>
    <w:rsid w:val="00E73FAE"/>
    <w:rsid w:val="00E82220"/>
    <w:rsid w:val="00E8232A"/>
    <w:rsid w:val="00E8592A"/>
    <w:rsid w:val="00EE0937"/>
    <w:rsid w:val="00EE2D0F"/>
    <w:rsid w:val="00EE2F2F"/>
    <w:rsid w:val="00EF1FC5"/>
    <w:rsid w:val="00F13EAF"/>
    <w:rsid w:val="00F14904"/>
    <w:rsid w:val="00F209F5"/>
    <w:rsid w:val="00F31544"/>
    <w:rsid w:val="00F37C89"/>
    <w:rsid w:val="00F406C0"/>
    <w:rsid w:val="00F4153B"/>
    <w:rsid w:val="00F57846"/>
    <w:rsid w:val="00F57C4E"/>
    <w:rsid w:val="00F66476"/>
    <w:rsid w:val="00F6733D"/>
    <w:rsid w:val="00F857A1"/>
    <w:rsid w:val="00FA7FE4"/>
    <w:rsid w:val="00FC4AF2"/>
    <w:rsid w:val="00FC64ED"/>
    <w:rsid w:val="00FD526A"/>
    <w:rsid w:val="00FE6A84"/>
    <w:rsid w:val="00FF2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95EDA13-6112-48D7-83FA-6F105B42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3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71BF1"/>
    <w:rPr>
      <w:b/>
      <w:bCs/>
    </w:rPr>
  </w:style>
  <w:style w:type="table" w:styleId="TableGrid">
    <w:name w:val="Table Grid"/>
    <w:basedOn w:val="TableNormal"/>
    <w:uiPriority w:val="59"/>
    <w:rsid w:val="006B29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ynqvb">
    <w:name w:val="rynqvb"/>
    <w:basedOn w:val="DefaultParagraphFont"/>
    <w:rsid w:val="00D7482F"/>
  </w:style>
  <w:style w:type="paragraph" w:styleId="ListParagraph">
    <w:name w:val="List Paragraph"/>
    <w:basedOn w:val="Normal"/>
    <w:uiPriority w:val="34"/>
    <w:qFormat/>
    <w:rsid w:val="00A3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8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0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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</dc:title>
  <dc:creator>hamid</dc:creator>
  <cp:lastModifiedBy>1</cp:lastModifiedBy>
  <cp:revision>2</cp:revision>
  <cp:lastPrinted>2023-06-07T02:14:00Z</cp:lastPrinted>
  <dcterms:created xsi:type="dcterms:W3CDTF">2026-06-21T05:33:00Z</dcterms:created>
  <dcterms:modified xsi:type="dcterms:W3CDTF">2026-06-21T05:33:00Z</dcterms:modified>
</cp:coreProperties>
</file>