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2C6F3" w14:textId="50F9D97F" w:rsidR="000663C7" w:rsidRDefault="000663C7" w:rsidP="000663C7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بهسازی و تعمیرات طبقه همکف ساختمان پزشکی قانونی غرب تهران به منظور افزایش</w:t>
      </w:r>
      <w:r w:rsidR="00955BE6">
        <w:rPr>
          <w:rFonts w:hint="cs"/>
          <w:sz w:val="32"/>
          <w:szCs w:val="32"/>
          <w:rtl/>
          <w:lang w:bidi="fa-IR"/>
        </w:rPr>
        <w:t xml:space="preserve"> مساحت</w:t>
      </w:r>
      <w:r>
        <w:rPr>
          <w:rFonts w:hint="cs"/>
          <w:sz w:val="32"/>
          <w:szCs w:val="32"/>
          <w:rtl/>
          <w:lang w:bidi="fa-IR"/>
        </w:rPr>
        <w:t xml:space="preserve"> سالن انتظار مراجعین و زیبا سازی طبقه همکف</w:t>
      </w:r>
      <w:r w:rsidR="00955BE6">
        <w:rPr>
          <w:rFonts w:hint="cs"/>
          <w:sz w:val="32"/>
          <w:szCs w:val="32"/>
          <w:rtl/>
          <w:lang w:bidi="fa-IR"/>
        </w:rPr>
        <w:t xml:space="preserve"> و کانتر پذیرش</w:t>
      </w:r>
      <w:r>
        <w:rPr>
          <w:rFonts w:hint="cs"/>
          <w:sz w:val="32"/>
          <w:szCs w:val="32"/>
          <w:rtl/>
          <w:lang w:bidi="fa-IR"/>
        </w:rPr>
        <w:t xml:space="preserve"> </w:t>
      </w:r>
    </w:p>
    <w:p w14:paraId="786B2B76" w14:textId="3F590246" w:rsidR="00EA5ADE" w:rsidRDefault="000663C7" w:rsidP="000663C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بازدید از ساختمان الزامی است</w:t>
      </w:r>
    </w:p>
    <w:p w14:paraId="5A627B0A" w14:textId="29DAC25C" w:rsidR="000663C7" w:rsidRDefault="000663C7" w:rsidP="000663C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ارائه طرح ونقشه الزامی است</w:t>
      </w:r>
    </w:p>
    <w:p w14:paraId="01630281" w14:textId="38F27060" w:rsidR="000663C7" w:rsidRDefault="000663C7" w:rsidP="000663C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ارائه </w:t>
      </w:r>
      <w:r w:rsidR="00955BE6">
        <w:rPr>
          <w:rFonts w:hint="cs"/>
          <w:sz w:val="28"/>
          <w:szCs w:val="28"/>
          <w:rtl/>
        </w:rPr>
        <w:t>جزئیات</w:t>
      </w:r>
      <w:r>
        <w:rPr>
          <w:rFonts w:hint="cs"/>
          <w:sz w:val="28"/>
          <w:szCs w:val="28"/>
          <w:rtl/>
        </w:rPr>
        <w:t xml:space="preserve"> با مشخصات قیمت الزامی است</w:t>
      </w:r>
    </w:p>
    <w:p w14:paraId="66A2E512" w14:textId="0F0ED9EF" w:rsidR="000663C7" w:rsidRDefault="000663C7" w:rsidP="000663C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اعلام نوع و درجه مصالح مصرفی الزامی است (تاکید میگردد مصالح مصرفی باید درجه یک و مرغوب مطابق استانداردهای رایج باشد )</w:t>
      </w:r>
    </w:p>
    <w:p w14:paraId="5FC609CA" w14:textId="3B8DE5CF" w:rsidR="000663C7" w:rsidRDefault="000663C7" w:rsidP="000663C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مدت زمان اجرای پروژه حداکثر ده روز تقویمی باشد</w:t>
      </w:r>
    </w:p>
    <w:p w14:paraId="5A02BECA" w14:textId="31FA68E0" w:rsidR="000663C7" w:rsidRPr="000663C7" w:rsidRDefault="000663C7" w:rsidP="000663C7">
      <w:pPr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نحوه انتخاب پیمانکار براساس ارزیابی همزمان طرح و نقشه ، پیشنهاد فنی و کیفیت مصالح مصرفی و قیمت پیشنهادی انجام خواهد شد کارفرما در قبول یا رد طرح های پیشنهادی </w:t>
      </w:r>
      <w:r w:rsidR="00261DAF">
        <w:rPr>
          <w:rFonts w:hint="cs"/>
          <w:sz w:val="28"/>
          <w:szCs w:val="28"/>
          <w:rtl/>
        </w:rPr>
        <w:t xml:space="preserve"> مختار میباشد</w:t>
      </w:r>
    </w:p>
    <w:sectPr w:rsidR="000663C7" w:rsidRPr="00066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C7"/>
    <w:rsid w:val="000663C7"/>
    <w:rsid w:val="001B0F2A"/>
    <w:rsid w:val="00261DAF"/>
    <w:rsid w:val="005E568C"/>
    <w:rsid w:val="00821336"/>
    <w:rsid w:val="00955BE6"/>
    <w:rsid w:val="00EA5ADE"/>
    <w:rsid w:val="00ED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C0EB1"/>
  <w15:chartTrackingRefBased/>
  <w15:docId w15:val="{914CDDED-D005-43FA-8F23-54D49442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3C7"/>
  </w:style>
  <w:style w:type="paragraph" w:styleId="Heading1">
    <w:name w:val="heading 1"/>
    <w:basedOn w:val="Normal"/>
    <w:next w:val="Normal"/>
    <w:link w:val="Heading1Char"/>
    <w:uiPriority w:val="9"/>
    <w:qFormat/>
    <w:rsid w:val="00066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3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3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3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3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3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3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3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3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3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3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3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3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3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3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3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3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3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poshtibani-int</dc:creator>
  <cp:keywords/>
  <dc:description/>
  <cp:lastModifiedBy>poshtibani-int</cp:lastModifiedBy>
  <cp:revision>2</cp:revision>
  <cp:lastPrinted>2026-06-16T09:13:00Z</cp:lastPrinted>
  <dcterms:created xsi:type="dcterms:W3CDTF">2026-06-16T08:39:00Z</dcterms:created>
  <dcterms:modified xsi:type="dcterms:W3CDTF">2026-06-16T09:25:00Z</dcterms:modified>
</cp:coreProperties>
</file>