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351A" w14:textId="77777777" w:rsidR="0028688C" w:rsidRDefault="005E2B50" w:rsidP="00FA44F3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3030BE6E">
            <wp:simplePos x="0" y="0"/>
            <wp:positionH relativeFrom="column">
              <wp:posOffset>355600</wp:posOffset>
            </wp:positionH>
            <wp:positionV relativeFrom="paragraph">
              <wp:posOffset>0</wp:posOffset>
            </wp:positionV>
            <wp:extent cx="1062990" cy="1104900"/>
            <wp:effectExtent l="0" t="0" r="137160" b="19050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40C060AA">
                <wp:simplePos x="0" y="0"/>
                <wp:positionH relativeFrom="margin">
                  <wp:align>center</wp:align>
                </wp:positionH>
                <wp:positionV relativeFrom="paragraph">
                  <wp:posOffset>-285750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2.5pt;width:186.95pt;height:110.55pt;z-index:251662336;visibility:visible;mso-wrap-style:square;mso-width-percent:40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Nd1&#10;kpTeAAAACAEAAA8AAAAAAAAAAAAAAAAAaQQAAGRycy9kb3ducmV2LnhtbFBLBQYAAAAABAAEAPMA&#10;AAB0BQAAAAA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400EE351" w14:textId="3EEE9EC2" w:rsidR="00FA44F3" w:rsidRDefault="00FA44F3" w:rsidP="0028688C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:  </w:t>
      </w:r>
    </w:p>
    <w:p w14:paraId="6C7A94E6" w14:textId="16336FB2" w:rsidR="002E5913" w:rsidRDefault="002E5913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3430"/>
        <w:gridCol w:w="4488"/>
        <w:gridCol w:w="650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3E3798">
        <w:trPr>
          <w:trHeight w:val="18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488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3E3798">
        <w:trPr>
          <w:trHeight w:val="680"/>
        </w:trPr>
        <w:tc>
          <w:tcPr>
            <w:tcW w:w="3652" w:type="dxa"/>
            <w:vAlign w:val="center"/>
          </w:tcPr>
          <w:p w14:paraId="756AF7A0" w14:textId="04E50077" w:rsidR="001D2C05" w:rsidRPr="0031529A" w:rsidRDefault="00C116E0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شیلنگ توالت پلاستیکی طوسی رنگ </w:t>
            </w:r>
            <w:r>
              <w:rPr>
                <w:rFonts w:ascii="Arial" w:eastAsia="Times New Roman" w:hAnsi="Arial" w:cs="Arial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–</w:t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 سری خروجی 4گوش</w:t>
            </w:r>
          </w:p>
        </w:tc>
        <w:tc>
          <w:tcPr>
            <w:tcW w:w="992" w:type="dxa"/>
            <w:vAlign w:val="center"/>
          </w:tcPr>
          <w:p w14:paraId="23AAB9FA" w14:textId="4E144BFB" w:rsidR="001D2C05" w:rsidRPr="0031529A" w:rsidRDefault="00C116E0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50</w:t>
            </w:r>
          </w:p>
        </w:tc>
        <w:tc>
          <w:tcPr>
            <w:tcW w:w="993" w:type="dxa"/>
            <w:vAlign w:val="center"/>
          </w:tcPr>
          <w:p w14:paraId="67AD613E" w14:textId="66DA0618" w:rsidR="001D2C05" w:rsidRPr="0031529A" w:rsidRDefault="00C116E0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430" w:type="dxa"/>
            <w:vAlign w:val="center"/>
          </w:tcPr>
          <w:p w14:paraId="017874EC" w14:textId="1309BDB1" w:rsidR="001D2C05" w:rsidRPr="0031529A" w:rsidRDefault="001D2C05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488" w:type="dxa"/>
            <w:vAlign w:val="center"/>
          </w:tcPr>
          <w:p w14:paraId="052A3CB5" w14:textId="28AD14F5" w:rsidR="001D2C05" w:rsidRPr="0031529A" w:rsidRDefault="00C116E0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شیلنگ لاستیکی توالت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003A0154" w:rsidR="001D2C05" w:rsidRPr="001A5BEF" w:rsidRDefault="0028688C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</w:t>
            </w:r>
          </w:p>
        </w:tc>
      </w:tr>
      <w:tr w:rsidR="00656E87" w14:paraId="00318F56" w14:textId="77777777" w:rsidTr="003E3798">
        <w:trPr>
          <w:trHeight w:val="680"/>
        </w:trPr>
        <w:tc>
          <w:tcPr>
            <w:tcW w:w="3652" w:type="dxa"/>
            <w:vAlign w:val="center"/>
          </w:tcPr>
          <w:p w14:paraId="4CCF8AFA" w14:textId="77777777" w:rsidR="00656E87" w:rsidRDefault="00656E8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11382B1" w14:textId="2DCECB1C" w:rsidR="00656E87" w:rsidRDefault="00656E8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14:paraId="7489B363" w14:textId="54ADE248" w:rsidR="00656E87" w:rsidRDefault="00656E8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430" w:type="dxa"/>
            <w:vAlign w:val="center"/>
          </w:tcPr>
          <w:p w14:paraId="61B3DD2A" w14:textId="03BD6870" w:rsidR="00656E87" w:rsidRPr="0031529A" w:rsidRDefault="00656E8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برند گلسار مدل مارانتا</w:t>
            </w:r>
          </w:p>
        </w:tc>
        <w:tc>
          <w:tcPr>
            <w:tcW w:w="4488" w:type="dxa"/>
            <w:vAlign w:val="center"/>
          </w:tcPr>
          <w:p w14:paraId="4C388C5E" w14:textId="2FCA2054" w:rsidR="00656E87" w:rsidRDefault="00656E8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کاسه توالت فرنگی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06DD282" w14:textId="08547C03" w:rsidR="00656E87" w:rsidRDefault="00656E87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E65CC1" w14:paraId="56CBC19A" w14:textId="77777777" w:rsidTr="003E3798">
        <w:trPr>
          <w:trHeight w:val="680"/>
        </w:trPr>
        <w:tc>
          <w:tcPr>
            <w:tcW w:w="3652" w:type="dxa"/>
            <w:vAlign w:val="center"/>
          </w:tcPr>
          <w:p w14:paraId="3BB3458A" w14:textId="77777777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77F8749" w14:textId="301208F6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993" w:type="dxa"/>
            <w:vAlign w:val="center"/>
          </w:tcPr>
          <w:p w14:paraId="2275F8A7" w14:textId="551A2D50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</w:rPr>
              <w:t>عدد</w:t>
            </w:r>
          </w:p>
        </w:tc>
        <w:tc>
          <w:tcPr>
            <w:tcW w:w="3430" w:type="dxa"/>
            <w:vAlign w:val="center"/>
          </w:tcPr>
          <w:p w14:paraId="22D0DF2F" w14:textId="68494AF3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برند محل مدل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</w:rPr>
              <w:t>815L</w:t>
            </w:r>
          </w:p>
        </w:tc>
        <w:tc>
          <w:tcPr>
            <w:tcW w:w="4488" w:type="dxa"/>
            <w:vAlign w:val="center"/>
          </w:tcPr>
          <w:p w14:paraId="420ED09C" w14:textId="5ECD33E7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فلاش تانک پلاستیکی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D65D5E6" w14:textId="76815695" w:rsidR="00E65CC1" w:rsidRDefault="00E65CC1" w:rsidP="00E65CC1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3</w:t>
            </w:r>
          </w:p>
        </w:tc>
      </w:tr>
      <w:tr w:rsidR="00E65CC1" w14:paraId="712C977E" w14:textId="77777777" w:rsidTr="003E3798">
        <w:trPr>
          <w:trHeight w:val="680"/>
        </w:trPr>
        <w:tc>
          <w:tcPr>
            <w:tcW w:w="3652" w:type="dxa"/>
            <w:vAlign w:val="center"/>
          </w:tcPr>
          <w:p w14:paraId="39A11A15" w14:textId="77777777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47266E6" w14:textId="014D06C7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993" w:type="dxa"/>
            <w:vAlign w:val="center"/>
          </w:tcPr>
          <w:p w14:paraId="63E28C80" w14:textId="0309BC51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430" w:type="dxa"/>
            <w:vAlign w:val="center"/>
          </w:tcPr>
          <w:p w14:paraId="0534E997" w14:textId="77777777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488" w:type="dxa"/>
            <w:vAlign w:val="center"/>
          </w:tcPr>
          <w:p w14:paraId="59F1E639" w14:textId="278A0F80" w:rsidR="00E65CC1" w:rsidRDefault="00E65CC1" w:rsidP="00E65CC1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مغزی گالوانیزه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½ in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01A0488" w14:textId="3BA14437" w:rsidR="00E65CC1" w:rsidRDefault="00E65CC1" w:rsidP="00E65CC1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4</w:t>
            </w:r>
          </w:p>
        </w:tc>
      </w:tr>
    </w:tbl>
    <w:p w14:paraId="79E86012" w14:textId="680FD6B6" w:rsidR="00FA44F3" w:rsidRDefault="00FA44F3" w:rsidP="005E2B5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7F6EA1FC" w14:textId="35C2D7EF" w:rsidR="00AF3C00" w:rsidRDefault="00AF3C00" w:rsidP="00AF3C0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72BD441F" w14:textId="16425B77" w:rsidR="00FA44F3" w:rsidRDefault="00FA44F3" w:rsidP="00FA44F3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1D583608" w14:textId="28B7CCEC" w:rsidR="00FA44F3" w:rsidRDefault="00FA44F3" w:rsidP="00FA44F3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2D802106" w14:textId="37D0C899" w:rsidR="0028688C" w:rsidRDefault="0028688C" w:rsidP="0028688C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5FAC7A36" w14:textId="76D94148" w:rsidR="003E3798" w:rsidRDefault="003E3798" w:rsidP="003E3798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07AA54EE" w14:textId="2C88E5FC" w:rsidR="003E3798" w:rsidRDefault="003E3798" w:rsidP="003E3798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1AEBBEE1" w14:textId="61067868" w:rsidR="003E3798" w:rsidRDefault="003E3798" w:rsidP="003E3798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5046103D" w14:textId="604F8435" w:rsidR="003E3798" w:rsidRDefault="003E3798" w:rsidP="003E3798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658FE12F" w14:textId="5BBEB28C" w:rsidR="00C116E0" w:rsidRDefault="00C116E0" w:rsidP="00C116E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DD482F8" w14:textId="1CB14355" w:rsidR="00C116E0" w:rsidRDefault="00C116E0" w:rsidP="00C116E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5770C22F" w14:textId="77777777" w:rsidR="00C116E0" w:rsidRDefault="00C116E0" w:rsidP="00C116E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7C323FF0" w14:textId="77777777" w:rsidR="003E3798" w:rsidRDefault="003E3798" w:rsidP="003E3798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7114C28" w14:textId="77777777" w:rsidR="00D618CD" w:rsidRDefault="00D618CD" w:rsidP="006168C7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6A434DE1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="00D937A2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</w:t>
      </w:r>
      <w:r w:rsidR="005E2B5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3075985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D937A2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آقای</w:t>
      </w:r>
      <w:r w:rsidR="0031529A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مهندس حیدری نسب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E2B50">
        <w:rPr>
          <w:rFonts w:cs="B Zar" w:hint="cs"/>
          <w:b/>
          <w:bCs/>
          <w:sz w:val="36"/>
          <w:szCs w:val="36"/>
          <w:u w:val="single"/>
          <w:rtl/>
        </w:rPr>
        <w:t xml:space="preserve">صرفاً </w:t>
      </w:r>
      <w:r w:rsidR="00AF3C00">
        <w:rPr>
          <w:rFonts w:cs="B Zar" w:hint="cs"/>
          <w:b/>
          <w:bCs/>
          <w:sz w:val="36"/>
          <w:szCs w:val="36"/>
          <w:u w:val="single"/>
          <w:rtl/>
        </w:rPr>
        <w:t>در بازه زمانی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 ساعت 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8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: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0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330F92AC" w14:textId="77777777" w:rsidR="00E12F90" w:rsidRPr="00D618CD" w:rsidRDefault="00E12F90" w:rsidP="00E12F90">
      <w:pPr>
        <w:pStyle w:val="ListParagraph"/>
        <w:bidi/>
        <w:ind w:left="360"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</w:p>
    <w:p w14:paraId="24413B34" w14:textId="31A679F1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E12F90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سه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46747BE" w14:textId="5AA0EA24" w:rsidR="006728A2" w:rsidRPr="005E2B50" w:rsidRDefault="006728A2" w:rsidP="00E12F90">
      <w:pPr>
        <w:pStyle w:val="ListParagraph"/>
        <w:bidi/>
        <w:ind w:left="360"/>
        <w:jc w:val="both"/>
        <w:rPr>
          <w:rFonts w:cs="B Zar"/>
          <w:b/>
          <w:bCs/>
          <w:sz w:val="36"/>
          <w:szCs w:val="36"/>
          <w:u w:val="single"/>
        </w:rPr>
      </w:pPr>
    </w:p>
    <w:p w14:paraId="7588F036" w14:textId="27E15FD1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بدیهی است تحویل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="005E2B50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 xml:space="preserve"> 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(</w:t>
      </w:r>
      <w:r w:rsidR="0028688C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8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 الی13) صورت خواهد گرفت و همچنین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 xml:space="preserve">تخلیه آن 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نیز بر عهده تامین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کننده می باشد. آدرس انبار مرکزی مشهد، تقاطع خیابان شهیدکامیاب و آیت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الله عبادی می باشد.</w:t>
      </w:r>
    </w:p>
    <w:p w14:paraId="21743BE8" w14:textId="77777777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lastRenderedPageBreak/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A97AAB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</w:t>
      </w:r>
      <w:r w:rsidR="005E2B50">
        <w:rPr>
          <w:rFonts w:cs="B Zar" w:hint="cs"/>
          <w:b/>
          <w:bCs/>
          <w:sz w:val="36"/>
          <w:szCs w:val="36"/>
          <w:rtl/>
          <w:lang w:bidi="fa-IR"/>
        </w:rPr>
        <w:t>أ</w:t>
      </w:r>
      <w:r>
        <w:rPr>
          <w:rFonts w:cs="B Zar" w:hint="cs"/>
          <w:b/>
          <w:bCs/>
          <w:sz w:val="36"/>
          <w:szCs w:val="36"/>
          <w:rtl/>
          <w:lang w:bidi="fa-IR"/>
        </w:rPr>
        <w:t>مین کننده می‌باشد.</w:t>
      </w:r>
    </w:p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sectPr w:rsidR="00B167C9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F7333" w14:textId="77777777" w:rsidR="00554276" w:rsidRDefault="00554276" w:rsidP="00F66D31">
      <w:pPr>
        <w:spacing w:after="0" w:line="240" w:lineRule="auto"/>
      </w:pPr>
      <w:r>
        <w:separator/>
      </w:r>
    </w:p>
  </w:endnote>
  <w:endnote w:type="continuationSeparator" w:id="0">
    <w:p w14:paraId="5B14E420" w14:textId="77777777" w:rsidR="00554276" w:rsidRDefault="00554276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1C42823C" w:rsidR="006168C7" w:rsidRPr="003B113E" w:rsidRDefault="006168C7" w:rsidP="003B113E">
    <w:pPr>
      <w:pStyle w:val="Footer"/>
      <w:jc w:val="right"/>
      <w:rPr>
        <w:rFonts w:cs="Times New Roman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FBA4F" w14:textId="77777777" w:rsidR="00554276" w:rsidRDefault="00554276" w:rsidP="00F66D31">
      <w:pPr>
        <w:spacing w:after="0" w:line="240" w:lineRule="auto"/>
      </w:pPr>
      <w:r>
        <w:separator/>
      </w:r>
    </w:p>
  </w:footnote>
  <w:footnote w:type="continuationSeparator" w:id="0">
    <w:p w14:paraId="0A1871B8" w14:textId="77777777" w:rsidR="00554276" w:rsidRDefault="00554276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554276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554276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554276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A11D3"/>
    <w:rsid w:val="000C7857"/>
    <w:rsid w:val="000E68DF"/>
    <w:rsid w:val="000F1F28"/>
    <w:rsid w:val="000F7D0D"/>
    <w:rsid w:val="0011692F"/>
    <w:rsid w:val="00141DD8"/>
    <w:rsid w:val="00151DD3"/>
    <w:rsid w:val="001A5B34"/>
    <w:rsid w:val="001A5BEF"/>
    <w:rsid w:val="001B4FC2"/>
    <w:rsid w:val="001B5019"/>
    <w:rsid w:val="001C3BA1"/>
    <w:rsid w:val="001D2C05"/>
    <w:rsid w:val="00207A3F"/>
    <w:rsid w:val="00246E5B"/>
    <w:rsid w:val="002626AB"/>
    <w:rsid w:val="002654C5"/>
    <w:rsid w:val="00272980"/>
    <w:rsid w:val="002753E7"/>
    <w:rsid w:val="00277464"/>
    <w:rsid w:val="0028688C"/>
    <w:rsid w:val="002C2B90"/>
    <w:rsid w:val="002C65B8"/>
    <w:rsid w:val="002E5913"/>
    <w:rsid w:val="0031529A"/>
    <w:rsid w:val="00336543"/>
    <w:rsid w:val="003636C1"/>
    <w:rsid w:val="00387839"/>
    <w:rsid w:val="003A06E1"/>
    <w:rsid w:val="003B113E"/>
    <w:rsid w:val="003D61B0"/>
    <w:rsid w:val="003E3798"/>
    <w:rsid w:val="003E53F0"/>
    <w:rsid w:val="003F2090"/>
    <w:rsid w:val="0044383B"/>
    <w:rsid w:val="0047354B"/>
    <w:rsid w:val="004A136A"/>
    <w:rsid w:val="004D06EF"/>
    <w:rsid w:val="00515D0F"/>
    <w:rsid w:val="00527B77"/>
    <w:rsid w:val="00554276"/>
    <w:rsid w:val="0057603A"/>
    <w:rsid w:val="005A4CE6"/>
    <w:rsid w:val="005C3EDF"/>
    <w:rsid w:val="005D6A6A"/>
    <w:rsid w:val="005E2B50"/>
    <w:rsid w:val="00612B5E"/>
    <w:rsid w:val="006168C7"/>
    <w:rsid w:val="00623E90"/>
    <w:rsid w:val="00654CB1"/>
    <w:rsid w:val="00656E87"/>
    <w:rsid w:val="00662C3B"/>
    <w:rsid w:val="006728A2"/>
    <w:rsid w:val="00697F38"/>
    <w:rsid w:val="006B04DE"/>
    <w:rsid w:val="006B32C3"/>
    <w:rsid w:val="00713414"/>
    <w:rsid w:val="00737A15"/>
    <w:rsid w:val="00766142"/>
    <w:rsid w:val="0076741A"/>
    <w:rsid w:val="007A152A"/>
    <w:rsid w:val="007A3EDA"/>
    <w:rsid w:val="007F4B5C"/>
    <w:rsid w:val="00850932"/>
    <w:rsid w:val="00870253"/>
    <w:rsid w:val="00875AFF"/>
    <w:rsid w:val="00887D26"/>
    <w:rsid w:val="00892567"/>
    <w:rsid w:val="008C3BAC"/>
    <w:rsid w:val="008D20A6"/>
    <w:rsid w:val="00996EDB"/>
    <w:rsid w:val="009A6738"/>
    <w:rsid w:val="009A7231"/>
    <w:rsid w:val="00A26CE9"/>
    <w:rsid w:val="00A51DFA"/>
    <w:rsid w:val="00AA5A1F"/>
    <w:rsid w:val="00AF3C00"/>
    <w:rsid w:val="00AF4055"/>
    <w:rsid w:val="00B009B6"/>
    <w:rsid w:val="00B02FE4"/>
    <w:rsid w:val="00B06104"/>
    <w:rsid w:val="00B167C9"/>
    <w:rsid w:val="00BA69B7"/>
    <w:rsid w:val="00BA7825"/>
    <w:rsid w:val="00C116E0"/>
    <w:rsid w:val="00C24B03"/>
    <w:rsid w:val="00C44E4F"/>
    <w:rsid w:val="00C46D37"/>
    <w:rsid w:val="00C50478"/>
    <w:rsid w:val="00C55B5C"/>
    <w:rsid w:val="00CA0526"/>
    <w:rsid w:val="00CA0E77"/>
    <w:rsid w:val="00CB6141"/>
    <w:rsid w:val="00CC6FA3"/>
    <w:rsid w:val="00CE128E"/>
    <w:rsid w:val="00CF5928"/>
    <w:rsid w:val="00D04287"/>
    <w:rsid w:val="00D36785"/>
    <w:rsid w:val="00D40ABA"/>
    <w:rsid w:val="00D454B5"/>
    <w:rsid w:val="00D50E9B"/>
    <w:rsid w:val="00D53375"/>
    <w:rsid w:val="00D618CD"/>
    <w:rsid w:val="00D9180E"/>
    <w:rsid w:val="00D937A2"/>
    <w:rsid w:val="00DE3203"/>
    <w:rsid w:val="00E04397"/>
    <w:rsid w:val="00E12F90"/>
    <w:rsid w:val="00E313F2"/>
    <w:rsid w:val="00E65CC1"/>
    <w:rsid w:val="00E71625"/>
    <w:rsid w:val="00E826C1"/>
    <w:rsid w:val="00E95B3C"/>
    <w:rsid w:val="00EC6633"/>
    <w:rsid w:val="00EC66D3"/>
    <w:rsid w:val="00EE1EF9"/>
    <w:rsid w:val="00F07F4D"/>
    <w:rsid w:val="00F66D31"/>
    <w:rsid w:val="00F901CE"/>
    <w:rsid w:val="00FA44F3"/>
    <w:rsid w:val="00FC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2026-08-01T05:26:00Z</dcterms:created>
  <dcterms:modified xsi:type="dcterms:W3CDTF">2026-08-01T05:26:00Z</dcterms:modified>
</cp:coreProperties>
</file>