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6Colorful-Accent2"/>
        <w:bidiVisual/>
        <w:tblW w:w="11050" w:type="dxa"/>
        <w:tblInd w:w="3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25"/>
        <w:gridCol w:w="8825"/>
      </w:tblGrid>
      <w:tr w:rsidR="002A5211" w:rsidRPr="00F20573" w14:paraId="7267F5C8" w14:textId="6FB864AE" w:rsidTr="00E66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0" w:type="dxa"/>
            <w:gridSpan w:val="2"/>
            <w:tcBorders>
              <w:bottom w:val="none" w:sz="0" w:space="0" w:color="auto"/>
            </w:tcBorders>
            <w:vAlign w:val="center"/>
          </w:tcPr>
          <w:p w14:paraId="0FFB52BC" w14:textId="3B565CF0" w:rsidR="002A5211" w:rsidRPr="00AD28CC" w:rsidRDefault="002A5211" w:rsidP="00451E32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bookmarkStart w:id="0" w:name="_Hlk221368166"/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شناسنامه کالا</w:t>
            </w:r>
          </w:p>
        </w:tc>
      </w:tr>
      <w:tr w:rsidR="002A5211" w:rsidRPr="00F20573" w14:paraId="6A61935A" w14:textId="75793F53" w:rsidTr="00AE3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194CEEB2" w14:textId="1711A0F1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>نام دقیق کالا</w:t>
            </w:r>
          </w:p>
        </w:tc>
        <w:tc>
          <w:tcPr>
            <w:tcW w:w="8825" w:type="dxa"/>
            <w:vAlign w:val="center"/>
          </w:tcPr>
          <w:p w14:paraId="477F59E0" w14:textId="4088AF9A" w:rsidR="002A5211" w:rsidRPr="00F20573" w:rsidRDefault="00036856" w:rsidP="0049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>ایرماف یا گوشی صداگیر</w:t>
            </w:r>
          </w:p>
        </w:tc>
      </w:tr>
      <w:tr w:rsidR="00A54FE8" w:rsidRPr="00F20573" w14:paraId="2308D1BF" w14:textId="77777777" w:rsidTr="00A54FE8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52E6CB95" w14:textId="3E00E3A7" w:rsidR="00A54FE8" w:rsidRPr="000003C9" w:rsidRDefault="00A54FE8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کمیت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:[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/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وزن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/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متراژ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]</w:t>
            </w:r>
          </w:p>
        </w:tc>
        <w:tc>
          <w:tcPr>
            <w:tcW w:w="8825" w:type="dxa"/>
            <w:vAlign w:val="center"/>
          </w:tcPr>
          <w:p w14:paraId="7B1D02FE" w14:textId="71B0D3FA" w:rsidR="00A54FE8" w:rsidRPr="00F20573" w:rsidRDefault="00036856" w:rsidP="00495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 xml:space="preserve">50 عدد </w:t>
            </w:r>
          </w:p>
        </w:tc>
      </w:tr>
      <w:tr w:rsidR="002A5211" w:rsidRPr="00F20573" w14:paraId="32F1A1E3" w14:textId="56DF1380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3C5EDD87" w14:textId="5D27F5CC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مشخصات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فنی</w:t>
            </w:r>
          </w:p>
        </w:tc>
        <w:tc>
          <w:tcPr>
            <w:tcW w:w="8825" w:type="dxa"/>
            <w:vAlign w:val="center"/>
          </w:tcPr>
          <w:p w14:paraId="46FBF9AE" w14:textId="1938A88F" w:rsidR="002A5211" w:rsidRPr="00F20573" w:rsidRDefault="00036856" w:rsidP="002A5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ایرماف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مشخصات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محصول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گوشی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صداگیر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ایرماف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محافظت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کاهنده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نویز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حفاظت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شنوایی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میزان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کاهش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نویز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036856">
              <w:rPr>
                <w:rFonts w:cs="B Mitra"/>
                <w:color w:val="000000" w:themeColor="text1"/>
                <w:sz w:val="24"/>
                <w:szCs w:val="24"/>
              </w:rPr>
              <w:t>NRR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):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حدود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25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32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دسی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بل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بسته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مدل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)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جنس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کاپ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:*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بدنه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از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پلاستیک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مقاوم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/>
                <w:color w:val="000000" w:themeColor="text1"/>
                <w:sz w:val="24"/>
                <w:szCs w:val="24"/>
              </w:rPr>
              <w:t>ABS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داخل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کاپ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از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فوم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نرم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جذب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صدا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جنس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بالشتک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دور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گوش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: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فوم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نرم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روکش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چرمی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/>
                <w:color w:val="000000" w:themeColor="text1"/>
                <w:sz w:val="24"/>
                <w:szCs w:val="24"/>
              </w:rPr>
              <w:t>PU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راحتی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طولانی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وزن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حدود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220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280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هدبند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فلزی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پلاستیکی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تنظیم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ارتفاعپ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وشیده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لایه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نرم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راحتی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روی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سراستانداردها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:*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گواهی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/>
                <w:color w:val="000000" w:themeColor="text1"/>
                <w:sz w:val="24"/>
                <w:szCs w:val="24"/>
              </w:rPr>
              <w:t>CE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اروپا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مطابق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استاندارد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/>
                <w:color w:val="000000" w:themeColor="text1"/>
                <w:sz w:val="24"/>
                <w:szCs w:val="24"/>
              </w:rPr>
              <w:t>EN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352-1 (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محافظ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شنوایی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)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ویژگی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ویژه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:*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طراحی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ارگونومیک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طولانی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بدون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ایجاد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خستگی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محیط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نویز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بالا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مقاوم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برابر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تعریق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شرایط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آب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هوایی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سخت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>*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کلاه</w:t>
            </w:r>
            <w:r w:rsidRPr="00036856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685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ایمنی</w:t>
            </w:r>
          </w:p>
        </w:tc>
      </w:tr>
      <w:tr w:rsidR="002A5211" w:rsidRPr="00F20573" w14:paraId="54FD6F35" w14:textId="77777777" w:rsidTr="00A54F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707097F1" w14:textId="5E13F681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ضمائم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الزامی</w:t>
            </w:r>
          </w:p>
        </w:tc>
        <w:tc>
          <w:tcPr>
            <w:tcW w:w="8825" w:type="dxa"/>
            <w:vAlign w:val="center"/>
          </w:tcPr>
          <w:p w14:paraId="2A81EA12" w14:textId="2DA746B9" w:rsidR="002A5211" w:rsidRPr="00F20573" w:rsidRDefault="002A5211" w:rsidP="002A5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5211" w:rsidRPr="00F20573" w14:paraId="5E2B79B1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5E6651DB" w14:textId="3DF80ED1" w:rsidR="002A5211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2EE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الزامات</w:t>
            </w:r>
            <w:r w:rsidRPr="00902EE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02EE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تأمین‌کنندگان</w:t>
            </w:r>
          </w:p>
        </w:tc>
        <w:tc>
          <w:tcPr>
            <w:tcW w:w="8825" w:type="dxa"/>
            <w:vAlign w:val="center"/>
          </w:tcPr>
          <w:p w14:paraId="165F3972" w14:textId="1D33B203" w:rsidR="002A5211" w:rsidRPr="00F20573" w:rsidRDefault="002A5211" w:rsidP="002A5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3448B3A1" w14:textId="77777777" w:rsidR="000003C9" w:rsidRDefault="000003C9"/>
    <w:tbl>
      <w:tblPr>
        <w:tblStyle w:val="GridTable6Colorful-Accent2"/>
        <w:bidiVisual/>
        <w:tblW w:w="11078" w:type="dxa"/>
        <w:tblInd w:w="-2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65"/>
        <w:gridCol w:w="8813"/>
      </w:tblGrid>
      <w:tr w:rsidR="000003C9" w:rsidRPr="00F20573" w14:paraId="2357A7B8" w14:textId="0A107E8D" w:rsidTr="00A5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8" w:type="dxa"/>
            <w:gridSpan w:val="2"/>
            <w:tcBorders>
              <w:bottom w:val="none" w:sz="0" w:space="0" w:color="auto"/>
            </w:tcBorders>
            <w:vAlign w:val="center"/>
          </w:tcPr>
          <w:p w14:paraId="35D3A830" w14:textId="6243F3A2" w:rsidR="000003C9" w:rsidRPr="00AD28CC" w:rsidRDefault="000003C9" w:rsidP="002A5211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AD28CC">
              <w:rPr>
                <w:rFonts w:cs="B Titr"/>
                <w:color w:val="000000" w:themeColor="text1"/>
                <w:sz w:val="24"/>
                <w:szCs w:val="24"/>
                <w:rtl/>
              </w:rPr>
              <w:t>الزامات فنی</w:t>
            </w:r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،</w:t>
            </w:r>
            <w:r w:rsidRPr="00AD28CC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کیفی</w:t>
            </w:r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و تحویل</w:t>
            </w:r>
          </w:p>
        </w:tc>
      </w:tr>
      <w:tr w:rsidR="000003C9" w:rsidRPr="00F20573" w14:paraId="7C6BE881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EEA2103" w14:textId="691A5138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گارانتی</w:t>
            </w:r>
          </w:p>
        </w:tc>
        <w:tc>
          <w:tcPr>
            <w:tcW w:w="8813" w:type="dxa"/>
            <w:vAlign w:val="center"/>
          </w:tcPr>
          <w:p w14:paraId="27016AD3" w14:textId="41FFCD09" w:rsidR="000003C9" w:rsidRPr="000003C9" w:rsidRDefault="00036856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حداقل 12 ماه گارانتی تعویض یا تعمیر در صورت وجود هرگونه عیب ناشی از ساخت ، به همراه ارائه ضمانت نامه معتبر </w:t>
            </w:r>
          </w:p>
        </w:tc>
      </w:tr>
      <w:tr w:rsidR="000003C9" w:rsidRPr="00F20573" w14:paraId="7E01A420" w14:textId="186EABF5" w:rsidTr="00A54FE8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F947962" w14:textId="31AAB586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خدمات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پس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فروش</w:t>
            </w:r>
          </w:p>
        </w:tc>
        <w:tc>
          <w:tcPr>
            <w:tcW w:w="8813" w:type="dxa"/>
            <w:vAlign w:val="center"/>
          </w:tcPr>
          <w:p w14:paraId="68C78F66" w14:textId="20C4A269" w:rsidR="000003C9" w:rsidRPr="000003C9" w:rsidRDefault="00036856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حداقل5 سال تامین قطعات و پشتیبانی محصول ، امکان تعویض کالاهای معیوب و پاسخگویی به درخواست های فنی </w:t>
            </w:r>
          </w:p>
        </w:tc>
      </w:tr>
      <w:tr w:rsidR="000003C9" w:rsidRPr="00F20573" w14:paraId="01A08AB9" w14:textId="6B38155A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06F50A80" w14:textId="7D02A9E5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>بسته‌بندی</w:t>
            </w:r>
          </w:p>
        </w:tc>
        <w:tc>
          <w:tcPr>
            <w:tcW w:w="8813" w:type="dxa"/>
            <w:vAlign w:val="center"/>
          </w:tcPr>
          <w:p w14:paraId="61981B80" w14:textId="73559D86" w:rsidR="000003C9" w:rsidRPr="000003C9" w:rsidRDefault="00036856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بسته بندی استاندارد ، مقاوم و مناسب جهت جلوگیری از آسیب دیدگی در حمل و نقل ، به همراه درج مشخصات کالا ، برند، مدل و تاریخ تولید روی بسته </w:t>
            </w:r>
          </w:p>
        </w:tc>
      </w:tr>
      <w:tr w:rsidR="000003C9" w:rsidRPr="00F20573" w14:paraId="185FA3DA" w14:textId="1F51054D" w:rsidTr="00A54FE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59331954" w14:textId="6A3CBCAF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تضمین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کیفیت</w:t>
            </w:r>
          </w:p>
        </w:tc>
        <w:tc>
          <w:tcPr>
            <w:tcW w:w="8813" w:type="dxa"/>
            <w:vAlign w:val="center"/>
          </w:tcPr>
          <w:p w14:paraId="024511C0" w14:textId="3FB9EC23" w:rsidR="000003C9" w:rsidRPr="000003C9" w:rsidRDefault="00036856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ارائه گواهی اصالت کالا، کاتالوگ فنی ف تاییدیه مطابقت با استانداردهای اعلام شده و در صورت درخواست ارائه نمونه جهت بررسی </w:t>
            </w:r>
          </w:p>
        </w:tc>
      </w:tr>
      <w:tr w:rsidR="000003C9" w:rsidRPr="00F20573" w14:paraId="21392A6F" w14:textId="631545C9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F169AAF" w14:textId="371F8793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تحویل</w:t>
            </w:r>
          </w:p>
        </w:tc>
        <w:tc>
          <w:tcPr>
            <w:tcW w:w="8813" w:type="dxa"/>
            <w:vAlign w:val="center"/>
          </w:tcPr>
          <w:p w14:paraId="42231686" w14:textId="5AA4CF89" w:rsidR="000003C9" w:rsidRPr="000003C9" w:rsidRDefault="000003C9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0003C9">
              <w:rPr>
                <w:rFonts w:cs="B Nazanin" w:hint="cs"/>
                <w:color w:val="000000" w:themeColor="text1"/>
                <w:rtl/>
              </w:rPr>
              <w:t>حداکثر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rtl/>
              </w:rPr>
              <w:t>مثلاً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۷۲ </w:t>
            </w:r>
            <w:r w:rsidRPr="000003C9">
              <w:rPr>
                <w:rFonts w:cs="B Nazanin" w:hint="cs"/>
                <w:color w:val="000000" w:themeColor="text1"/>
                <w:rtl/>
              </w:rPr>
              <w:t>ساعت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rtl/>
              </w:rPr>
              <w:t>پس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rtl/>
              </w:rPr>
              <w:t>از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rtl/>
              </w:rPr>
              <w:t>ثبت</w:t>
            </w:r>
            <w:r w:rsidRPr="000003C9">
              <w:rPr>
                <w:rFonts w:cs="B Nazanin"/>
                <w:color w:val="000000" w:themeColor="text1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rtl/>
              </w:rPr>
              <w:t>سفارش</w:t>
            </w:r>
          </w:p>
        </w:tc>
      </w:tr>
      <w:tr w:rsidR="000003C9" w:rsidRPr="00F20573" w14:paraId="7A48F020" w14:textId="2E13D0DE" w:rsidTr="00A54FE8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DEFF9A3" w14:textId="4B71F747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  <w:r w:rsidR="00D235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</w:t>
            </w:r>
            <w:r w:rsidR="00D235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آدرس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محل تحویل کالا</w:t>
            </w:r>
          </w:p>
        </w:tc>
        <w:tc>
          <w:tcPr>
            <w:tcW w:w="8813" w:type="dxa"/>
            <w:vAlign w:val="center"/>
          </w:tcPr>
          <w:p w14:paraId="494098D5" w14:textId="7FBA944E" w:rsidR="000003C9" w:rsidRPr="00F20573" w:rsidRDefault="00D937F6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سمنان، شاهرود، خیابان نفت، شرکت خطوط لوله و مخابرات نفت ایران مرکز منطقه شمال شرق</w:t>
            </w:r>
          </w:p>
        </w:tc>
      </w:tr>
      <w:tr w:rsidR="006F26B1" w:rsidRPr="00F20573" w14:paraId="0250490F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EDC172B" w14:textId="2C4436D2" w:rsidR="006F26B1" w:rsidRPr="000003C9" w:rsidRDefault="006F26B1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54FE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نحوه</w:t>
            </w:r>
            <w:r w:rsidRPr="00A54FE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54FE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 زمانبندی پرداخت</w:t>
            </w:r>
          </w:p>
        </w:tc>
        <w:tc>
          <w:tcPr>
            <w:tcW w:w="8813" w:type="dxa"/>
            <w:vAlign w:val="center"/>
          </w:tcPr>
          <w:p w14:paraId="0C71BC45" w14:textId="1450735D" w:rsidR="006F26B1" w:rsidRPr="00F20573" w:rsidRDefault="00F25671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A54FE8">
              <w:rPr>
                <w:rFonts w:cs="B Nazanin" w:hint="cs"/>
                <w:color w:val="000000" w:themeColor="text1"/>
                <w:rtl/>
              </w:rPr>
              <w:t>بصورت قطعی و حداکثر تا دو ماه پس از تحویل سفارش</w:t>
            </w:r>
          </w:p>
        </w:tc>
      </w:tr>
    </w:tbl>
    <w:p w14:paraId="23944E2D" w14:textId="77777777" w:rsidR="000003C9" w:rsidRDefault="000003C9"/>
    <w:bookmarkEnd w:id="0"/>
    <w:p w14:paraId="56A241AD" w14:textId="77777777" w:rsidR="00AE3566" w:rsidRDefault="00AE3566" w:rsidP="00451E32"/>
    <w:sectPr w:rsidR="00AE3566" w:rsidSect="00F45403">
      <w:headerReference w:type="default" r:id="rId7"/>
      <w:pgSz w:w="11906" w:h="16838"/>
      <w:pgMar w:top="270" w:right="656" w:bottom="360" w:left="450" w:header="27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4D8E" w14:textId="77777777" w:rsidR="00230E33" w:rsidRDefault="00230E33" w:rsidP="00485271">
      <w:pPr>
        <w:spacing w:after="0" w:line="240" w:lineRule="auto"/>
      </w:pPr>
      <w:r>
        <w:separator/>
      </w:r>
    </w:p>
  </w:endnote>
  <w:endnote w:type="continuationSeparator" w:id="0">
    <w:p w14:paraId="7280D01A" w14:textId="77777777" w:rsidR="00230E33" w:rsidRDefault="00230E33" w:rsidP="0048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0684" w14:textId="77777777" w:rsidR="00230E33" w:rsidRDefault="00230E33" w:rsidP="00485271">
      <w:pPr>
        <w:spacing w:after="0" w:line="240" w:lineRule="auto"/>
      </w:pPr>
      <w:r>
        <w:separator/>
      </w:r>
    </w:p>
  </w:footnote>
  <w:footnote w:type="continuationSeparator" w:id="0">
    <w:p w14:paraId="4513D500" w14:textId="77777777" w:rsidR="00230E33" w:rsidRDefault="00230E33" w:rsidP="0048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B838" w14:textId="77777777" w:rsidR="00485271" w:rsidRPr="009C6999" w:rsidRDefault="00485271" w:rsidP="00485271">
    <w:pPr>
      <w:pStyle w:val="Header"/>
      <w:rPr>
        <w:rFonts w:cs="B Nazanin"/>
        <w:rtl/>
      </w:rPr>
    </w:pPr>
    <w:r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6DC229CE" wp14:editId="4CCAC3F6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695325" cy="735987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35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8452A" w14:textId="0E200E62" w:rsidR="00485271" w:rsidRPr="001331A9" w:rsidRDefault="00485271" w:rsidP="00485271">
    <w:pPr>
      <w:jc w:val="center"/>
      <w:rPr>
        <w:rFonts w:ascii="B Lotus" w:hAnsi="B Lotus" w:cs="B Nazanin"/>
      </w:rPr>
    </w:pPr>
    <w:r>
      <w:rPr>
        <w:rFonts w:cs="B Titr" w:hint="cs"/>
        <w:sz w:val="32"/>
        <w:szCs w:val="32"/>
        <w:rtl/>
      </w:rPr>
      <w:t xml:space="preserve">                     </w:t>
    </w:r>
    <w:r w:rsidR="00F45403">
      <w:rPr>
        <w:rFonts w:cs="B Titr" w:hint="cs"/>
        <w:sz w:val="32"/>
        <w:szCs w:val="32"/>
        <w:rtl/>
      </w:rPr>
      <w:t xml:space="preserve">     </w:t>
    </w:r>
    <w:r w:rsidR="002A5211">
      <w:rPr>
        <w:rFonts w:cs="B Titr" w:hint="cs"/>
        <w:sz w:val="32"/>
        <w:szCs w:val="32"/>
        <w:rtl/>
      </w:rPr>
      <w:t xml:space="preserve"> </w:t>
    </w:r>
    <w:r w:rsidR="009962BD">
      <w:rPr>
        <w:rFonts w:cs="B Titr" w:hint="cs"/>
        <w:sz w:val="32"/>
        <w:szCs w:val="32"/>
        <w:rtl/>
      </w:rPr>
      <w:t xml:space="preserve">  </w:t>
    </w:r>
    <w:r w:rsidR="002A5211">
      <w:rPr>
        <w:rFonts w:cs="B Titr" w:hint="cs"/>
        <w:sz w:val="32"/>
        <w:szCs w:val="32"/>
        <w:rtl/>
      </w:rPr>
      <w:t xml:space="preserve">  </w:t>
    </w:r>
    <w:r w:rsidR="009962BD">
      <w:rPr>
        <w:rFonts w:cs="B Titr" w:hint="cs"/>
        <w:sz w:val="32"/>
        <w:szCs w:val="32"/>
        <w:rtl/>
      </w:rPr>
      <w:t>فرم</w:t>
    </w:r>
    <w:r w:rsidR="002A5211">
      <w:rPr>
        <w:rFonts w:cs="B Titr" w:hint="cs"/>
        <w:sz w:val="32"/>
        <w:szCs w:val="32"/>
        <w:rtl/>
      </w:rPr>
      <w:t xml:space="preserve"> درخواست خرید کالا برای </w:t>
    </w:r>
    <w:r w:rsidRPr="00451E32">
      <w:rPr>
        <w:rFonts w:cs="B Titr" w:hint="cs"/>
        <w:sz w:val="32"/>
        <w:szCs w:val="32"/>
        <w:rtl/>
      </w:rPr>
      <w:t>معاملات جزیی و متوسط</w:t>
    </w:r>
    <w:r>
      <w:rPr>
        <w:rFonts w:cs="B Titr" w:hint="cs"/>
        <w:sz w:val="32"/>
        <w:szCs w:val="32"/>
        <w:rtl/>
      </w:rPr>
      <w:t xml:space="preserve">    </w:t>
    </w:r>
    <w:r>
      <w:rPr>
        <w:rFonts w:eastAsia="Times New Roman" w:cs="B Mitra" w:hint="cs"/>
        <w:bCs/>
        <w:szCs w:val="24"/>
        <w:rtl/>
      </w:rPr>
      <w:t>شماره فرم:</w:t>
    </w:r>
    <w:r w:rsidRPr="00670417">
      <w:rPr>
        <w:rFonts w:eastAsia="Times New Roman" w:cs="B Mitra" w:hint="cs"/>
        <w:bCs/>
        <w:szCs w:val="24"/>
        <w:rtl/>
      </w:rPr>
      <w:t>(</w:t>
    </w:r>
    <w:r w:rsidRPr="00A2732A">
      <w:rPr>
        <w:rtl/>
      </w:rPr>
      <w:t xml:space="preserve"> </w:t>
    </w:r>
    <w:r w:rsidRPr="00A2732A">
      <w:rPr>
        <w:rFonts w:eastAsia="Times New Roman" w:cs="B Mitra"/>
        <w:bCs/>
        <w:rtl/>
      </w:rPr>
      <w:t>0</w:t>
    </w:r>
    <w:r w:rsidR="00E66807">
      <w:rPr>
        <w:rFonts w:eastAsia="Times New Roman" w:cs="B Mitra" w:hint="cs"/>
        <w:bCs/>
        <w:szCs w:val="24"/>
        <w:rtl/>
      </w:rPr>
      <w:t>4</w:t>
    </w:r>
    <w:r w:rsidRPr="00A2732A">
      <w:rPr>
        <w:rFonts w:eastAsia="Times New Roman" w:cs="B Mitra"/>
        <w:bCs/>
        <w:rtl/>
      </w:rPr>
      <w:t>- ف ر- ک م م</w:t>
    </w:r>
    <w:r w:rsidRPr="00670417">
      <w:rPr>
        <w:rFonts w:eastAsia="Times New Roman" w:cs="B Mitra" w:hint="cs"/>
        <w:bCs/>
        <w:szCs w:val="24"/>
        <w:rtl/>
      </w:rPr>
      <w:t>)</w:t>
    </w:r>
  </w:p>
  <w:p w14:paraId="3D3F9CA9" w14:textId="77777777" w:rsidR="00485271" w:rsidRDefault="00485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B665E"/>
    <w:multiLevelType w:val="hybridMultilevel"/>
    <w:tmpl w:val="C07A7E92"/>
    <w:lvl w:ilvl="0" w:tplc="70CE20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32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92"/>
    <w:rsid w:val="000003C9"/>
    <w:rsid w:val="00036856"/>
    <w:rsid w:val="0005757C"/>
    <w:rsid w:val="00075A65"/>
    <w:rsid w:val="000843CC"/>
    <w:rsid w:val="000A3135"/>
    <w:rsid w:val="000B45A8"/>
    <w:rsid w:val="000C4DF8"/>
    <w:rsid w:val="00114415"/>
    <w:rsid w:val="00134750"/>
    <w:rsid w:val="001444C5"/>
    <w:rsid w:val="001624ED"/>
    <w:rsid w:val="001C34B1"/>
    <w:rsid w:val="002158F4"/>
    <w:rsid w:val="00230E33"/>
    <w:rsid w:val="00266F66"/>
    <w:rsid w:val="002A5211"/>
    <w:rsid w:val="002C3196"/>
    <w:rsid w:val="002D7159"/>
    <w:rsid w:val="00382F00"/>
    <w:rsid w:val="003C4FE3"/>
    <w:rsid w:val="003F6110"/>
    <w:rsid w:val="004044E6"/>
    <w:rsid w:val="00451E32"/>
    <w:rsid w:val="00480E15"/>
    <w:rsid w:val="00485271"/>
    <w:rsid w:val="004940D3"/>
    <w:rsid w:val="00495DAC"/>
    <w:rsid w:val="004D7F9C"/>
    <w:rsid w:val="004E2862"/>
    <w:rsid w:val="005B0795"/>
    <w:rsid w:val="005E2F9E"/>
    <w:rsid w:val="005F2955"/>
    <w:rsid w:val="005F783A"/>
    <w:rsid w:val="00637066"/>
    <w:rsid w:val="006419F0"/>
    <w:rsid w:val="006636D6"/>
    <w:rsid w:val="00670563"/>
    <w:rsid w:val="0069291A"/>
    <w:rsid w:val="006B218E"/>
    <w:rsid w:val="006B740E"/>
    <w:rsid w:val="006E784A"/>
    <w:rsid w:val="006E78BB"/>
    <w:rsid w:val="006F26B1"/>
    <w:rsid w:val="00755691"/>
    <w:rsid w:val="0075574F"/>
    <w:rsid w:val="00766E53"/>
    <w:rsid w:val="007C013F"/>
    <w:rsid w:val="007D4B96"/>
    <w:rsid w:val="0081047A"/>
    <w:rsid w:val="00812166"/>
    <w:rsid w:val="008239FA"/>
    <w:rsid w:val="00861154"/>
    <w:rsid w:val="008B5ECE"/>
    <w:rsid w:val="008D4AE6"/>
    <w:rsid w:val="008D582A"/>
    <w:rsid w:val="008E0A55"/>
    <w:rsid w:val="008F0C9A"/>
    <w:rsid w:val="00902EE1"/>
    <w:rsid w:val="00936D04"/>
    <w:rsid w:val="00954BDA"/>
    <w:rsid w:val="009843A8"/>
    <w:rsid w:val="009962BD"/>
    <w:rsid w:val="009E1170"/>
    <w:rsid w:val="00A006DF"/>
    <w:rsid w:val="00A403D9"/>
    <w:rsid w:val="00A54FE8"/>
    <w:rsid w:val="00AA2CA9"/>
    <w:rsid w:val="00AD28CC"/>
    <w:rsid w:val="00AE3566"/>
    <w:rsid w:val="00B003CF"/>
    <w:rsid w:val="00B31492"/>
    <w:rsid w:val="00B41375"/>
    <w:rsid w:val="00B77034"/>
    <w:rsid w:val="00BD4D6A"/>
    <w:rsid w:val="00C11006"/>
    <w:rsid w:val="00C12A05"/>
    <w:rsid w:val="00C3093C"/>
    <w:rsid w:val="00C32F95"/>
    <w:rsid w:val="00C465E4"/>
    <w:rsid w:val="00C55173"/>
    <w:rsid w:val="00C609D6"/>
    <w:rsid w:val="00CC3932"/>
    <w:rsid w:val="00D23511"/>
    <w:rsid w:val="00D37739"/>
    <w:rsid w:val="00D74D89"/>
    <w:rsid w:val="00D937F6"/>
    <w:rsid w:val="00DA3CA2"/>
    <w:rsid w:val="00DD3393"/>
    <w:rsid w:val="00E645C5"/>
    <w:rsid w:val="00E66807"/>
    <w:rsid w:val="00ED5AD7"/>
    <w:rsid w:val="00F13249"/>
    <w:rsid w:val="00F13AD1"/>
    <w:rsid w:val="00F20573"/>
    <w:rsid w:val="00F25671"/>
    <w:rsid w:val="00F45403"/>
    <w:rsid w:val="00F8749B"/>
    <w:rsid w:val="00F9594E"/>
    <w:rsid w:val="00FB02D0"/>
    <w:rsid w:val="00FB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DF19"/>
  <w15:chartTrackingRefBased/>
  <w15:docId w15:val="{A7FC500D-5A23-4884-AD0D-F4C16726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B3149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3149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936D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5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271"/>
  </w:style>
  <w:style w:type="paragraph" w:styleId="Footer">
    <w:name w:val="footer"/>
    <w:basedOn w:val="Normal"/>
    <w:link w:val="FooterChar"/>
    <w:uiPriority w:val="99"/>
    <w:unhideWhenUsed/>
    <w:rsid w:val="00485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رمضانی رضا</dc:creator>
  <cp:keywords/>
  <dc:description/>
  <cp:lastModifiedBy>پورمروجی محمد مهدی</cp:lastModifiedBy>
  <cp:revision>11</cp:revision>
  <cp:lastPrinted>2026-02-17T08:09:00Z</cp:lastPrinted>
  <dcterms:created xsi:type="dcterms:W3CDTF">2026-06-08T04:35:00Z</dcterms:created>
  <dcterms:modified xsi:type="dcterms:W3CDTF">2026-08-02T05:08:00Z</dcterms:modified>
</cp:coreProperties>
</file>